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08" w:rsidRPr="00636CC2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ОТЧЁТ </w:t>
      </w:r>
    </w:p>
    <w:p w:rsidR="00915108" w:rsidRPr="00636CC2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Главы Михайловского муниципального района – </w:t>
      </w:r>
    </w:p>
    <w:p w:rsidR="00915108" w:rsidRPr="00636CC2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Главы администрации района </w:t>
      </w:r>
    </w:p>
    <w:p w:rsidR="00915108" w:rsidRPr="00636CC2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перед депутатами Думы Михайловского муниципального района</w:t>
      </w:r>
      <w:bookmarkStart w:id="0" w:name="_GoBack"/>
      <w:bookmarkEnd w:id="0"/>
      <w:r w:rsidR="00857093" w:rsidRPr="00857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="00857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</w:t>
      </w:r>
      <w:proofErr w:type="spellEnd"/>
      <w:r w:rsidR="00857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результатах деятельности администрации Михайловского муниципального района </w:t>
      </w:r>
      <w:r w:rsidR="00857093" w:rsidRPr="0063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 2021 год</w:t>
      </w:r>
    </w:p>
    <w:p w:rsidR="00915108" w:rsidRPr="00636CC2" w:rsidRDefault="00915108" w:rsidP="009151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15108" w:rsidRPr="00636CC2" w:rsidRDefault="00C65868" w:rsidP="00C6586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915108" w:rsidRPr="0063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ситуация, развитие рынка труда</w:t>
      </w:r>
    </w:p>
    <w:p w:rsidR="00CF21D9" w:rsidRPr="00636CC2" w:rsidRDefault="00CF21D9" w:rsidP="00CF21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36CC2">
        <w:rPr>
          <w:rFonts w:ascii="Times New Roman" w:hAnsi="Times New Roman" w:cs="Times New Roman"/>
          <w:bCs/>
          <w:sz w:val="28"/>
          <w:szCs w:val="28"/>
          <w:lang w:eastAsia="ru-RU"/>
        </w:rPr>
        <w:t>На территории Михайловского муниципального района сохраняется тенденция снижения численности населения. В 2021 году численность населения сократилась на 657 человек, в том числе естественная убыль составила 257 человек, миграционный отток – 400 человек.</w:t>
      </w:r>
      <w:r w:rsidRPr="00636CC2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36C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Число родившихся увеличилось на 16 человек к уровню прошлого года,  число умерших - на 29 человек. Миграционная убыль населения выросла на 3 человека к уровню прошлого года. </w:t>
      </w:r>
    </w:p>
    <w:p w:rsidR="004210D9" w:rsidRPr="00636CC2" w:rsidRDefault="00CF21D9" w:rsidP="00CF21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(на 1,2 %) сократилась </w:t>
      </w:r>
      <w:r w:rsidR="004210D9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r w:rsidR="004210D9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организаций и составила на 1 января 2022 года 5129 человек. Основная причина  сокращения численности работающих – завершение работ на строительстве </w:t>
      </w:r>
      <w:proofErr w:type="spellStart"/>
      <w:r w:rsidR="004210D9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свинокомплексов</w:t>
      </w:r>
      <w:proofErr w:type="spellEnd"/>
      <w:r w:rsidR="004210D9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5108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</w:t>
      </w:r>
      <w:r w:rsidR="004210D9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номинальная </w:t>
      </w:r>
      <w:r w:rsidR="00915108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работающих в организациях </w:t>
      </w:r>
      <w:r w:rsidR="004210D9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17,9 %</w:t>
      </w:r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реальном выражении с учётом уровня инфляции – на 11,2 %. Размер среднемесячной заработной платы 1 работника </w:t>
      </w:r>
      <w:proofErr w:type="gramStart"/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 2021 года составил 49598,4 рубля.</w:t>
      </w:r>
    </w:p>
    <w:p w:rsidR="00915108" w:rsidRPr="00636CC2" w:rsidRDefault="00915108" w:rsidP="009151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официально зарегистрированны</w:t>
      </w:r>
      <w:r w:rsidR="002822E4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безработных </w:t>
      </w:r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8D157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="002822E4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</w:t>
      </w:r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2822E4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</w:t>
      </w:r>
      <w:r w:rsidR="008D157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8D157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157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0686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уровень безработицы –  </w:t>
      </w:r>
      <w:r w:rsidR="00C767D1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8D157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(на 01.01.202</w:t>
      </w:r>
      <w:r w:rsidR="00C767D1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157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767D1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8D157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  <w:r w:rsidR="00C767D1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2,6 раза увеличилась заявленная организациями потребность в работниках 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 552 человека</w:t>
      </w:r>
      <w:r w:rsidR="00C767D1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093" w:rsidRDefault="008D157D" w:rsidP="001C6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915108" w:rsidRPr="00636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Краткая характеристика экономики муниципального образования</w:t>
      </w:r>
    </w:p>
    <w:p w:rsidR="001C61D0" w:rsidRPr="00636CC2" w:rsidRDefault="001C61D0" w:rsidP="001C6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Основными </w:t>
      </w:r>
      <w:proofErr w:type="spellStart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бюджетообразующими</w:t>
      </w:r>
      <w:proofErr w:type="spellEnd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отраслями экономики района по-прежнему остаются угольная промышленность и сельскохозяйственное производство.</w:t>
      </w:r>
    </w:p>
    <w:p w:rsidR="00B512D5" w:rsidRPr="00636CC2" w:rsidRDefault="00B512D5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положительными тенденциями в развитии экономики района явилось:</w:t>
      </w:r>
    </w:p>
    <w:p w:rsidR="00B512D5" w:rsidRPr="00636CC2" w:rsidRDefault="00B512D5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1. Увеличение объема отгруженных товаров</w:t>
      </w:r>
      <w:r w:rsidR="008D7F8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собственного производства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15,2 % к уровню предыдущего года за счет роста объёма </w:t>
      </w:r>
      <w:proofErr w:type="gramStart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отгрузки</w:t>
      </w:r>
      <w:proofErr w:type="gramEnd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7F8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добывающих предприятиях</w:t>
      </w:r>
      <w:r w:rsidR="008D7F8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так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7F8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обрабаты</w:t>
      </w:r>
      <w:r w:rsidR="00721313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вающих производствах. Увеличилась добыча угля на 6,7 % и производство</w:t>
      </w:r>
      <w:r w:rsidR="008D7F8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спецодежды на 5,3 %.</w:t>
      </w:r>
    </w:p>
    <w:p w:rsidR="00B512D5" w:rsidRPr="00636CC2" w:rsidRDefault="008D7F82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2. Р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 объёмов производства сельскохозяйственной продукции в хозяйствах всех категорий </w:t>
      </w:r>
      <w:r w:rsidR="00010AD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33,5 % к уровню 2020 года.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0AD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растениеводческой отрасли на 30 % увеличен сбор кукурузы на зерно, увеличено производство кормов:  сена – на 22,3 % и сенажа - на 75,3 %. Налажено новое для района производство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овощей закрытого грунта</w:t>
      </w:r>
      <w:r w:rsidR="00010AD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0AD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Увеличилось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производств</w:t>
      </w:r>
      <w:r w:rsidR="00010AD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о мяса в 6,3 раза. В 16,9 раз увеличилось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поголовья свиней в связи с реализацией  мероприятий инвестиционного проекта по строительству </w:t>
      </w:r>
      <w:proofErr w:type="spellStart"/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свинокомплексов</w:t>
      </w:r>
      <w:proofErr w:type="spellEnd"/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предприятием - резидентом ТОР «Михайловский» ООО «</w:t>
      </w:r>
      <w:proofErr w:type="spellStart"/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Русагро</w:t>
      </w:r>
      <w:proofErr w:type="spellEnd"/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Приморь</w:t>
      </w:r>
      <w:r w:rsidR="00010AD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е» и воспроизводством поголовья.</w:t>
      </w:r>
    </w:p>
    <w:p w:rsidR="00B512D5" w:rsidRPr="00636CC2" w:rsidRDefault="00010ADC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За счёт предоставления услуг общественного питания работникам на вновь созданных сельскохозяйственных предприятиях – резидентах ТОР «Михайловский» </w:t>
      </w:r>
      <w:r w:rsidR="00B512D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48,2 % к уровню 2020 </w:t>
      </w:r>
      <w:r w:rsidR="00F46433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вырос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оборота общественного питания</w:t>
      </w:r>
      <w:r w:rsidR="00F46433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району.</w:t>
      </w:r>
    </w:p>
    <w:p w:rsidR="00466F24" w:rsidRPr="00636CC2" w:rsidRDefault="00F46433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 1,1 % увеличилась в расчёте на душу населения обеспеченность жильём. В отчётном периоде на территории района активизировался процесс индивидуального жилищного строительства, по итогам года введено в эксплуатацию 8275 кв. м жилья, что в 2,4 раза выше уровня 2020 гола</w:t>
      </w:r>
      <w:r w:rsidR="00466F24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66F24" w:rsidRPr="00636CC2" w:rsidRDefault="009317AE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Негативные тенденции в развитии экономики:</w:t>
      </w:r>
    </w:p>
    <w:p w:rsidR="009317AE" w:rsidRPr="00636CC2" w:rsidRDefault="009317AE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Снижение темпов объёмов инвестиций</w:t>
      </w:r>
      <w:r w:rsidR="00721313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основной капитал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осуществляемых организациями района. В связи с завершение</w:t>
      </w:r>
      <w:r w:rsidR="0055670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основным </w:t>
      </w:r>
      <w:r w:rsidR="0055670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резидентом ТОР «Михайловский»</w:t>
      </w:r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ООО «</w:t>
      </w:r>
      <w:proofErr w:type="spellStart"/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Русагро</w:t>
      </w:r>
      <w:proofErr w:type="spellEnd"/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Приморье»</w:t>
      </w:r>
      <w:r w:rsidR="0055670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своих объектов (</w:t>
      </w:r>
      <w:proofErr w:type="spellStart"/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свинокомплексов</w:t>
      </w:r>
      <w:proofErr w:type="spellEnd"/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мясоперерабатывающего цеха) на 25,1 % снизился объём инвестиций и </w:t>
      </w:r>
      <w:proofErr w:type="spellStart"/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соствил</w:t>
      </w:r>
      <w:proofErr w:type="spellEnd"/>
      <w:r w:rsidR="004B17B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9,5 млрд. рублей.</w:t>
      </w:r>
    </w:p>
    <w:p w:rsidR="004B17BB" w:rsidRPr="00636CC2" w:rsidRDefault="004B17BB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 той же причине </w:t>
      </w:r>
      <w:r w:rsidR="001278A5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13,8 % сокращен объём строительных работ</w:t>
      </w:r>
      <w:r w:rsidR="001C61D0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району.</w:t>
      </w:r>
    </w:p>
    <w:p w:rsidR="00CA6F0C" w:rsidRPr="00636CC2" w:rsidRDefault="001C61D0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Сокращение доли занятых в малом бизнесе в общей численности занятых в экономике на 3,5 процентных пункта в связи с отменой с 1 января 2021 года единого налога на вменённый доход, перерегистрацией части индивидуальных предпринимателей в «</w:t>
      </w:r>
      <w:proofErr w:type="spellStart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самозанятые</w:t>
      </w:r>
      <w:proofErr w:type="spellEnd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введение запретов и ограничений, связанных с угрозой распространения </w:t>
      </w:r>
      <w:proofErr w:type="spellStart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инфекции.</w:t>
      </w:r>
      <w:r w:rsidR="003736F0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Всего на территории Михайловского муниципального района зарегистрировано на начало 2022 года </w:t>
      </w:r>
      <w:r w:rsidR="0023365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147 малых предприятий с общей численностью работающих 464 человека, 599 человек индивидуальных предпринимателей и </w:t>
      </w:r>
      <w:r w:rsidR="003736F0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506 человек плательщиков налога на профессиональный доход, так называемых «</w:t>
      </w:r>
      <w:proofErr w:type="spellStart"/>
      <w:r w:rsidR="003736F0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самозанятых</w:t>
      </w:r>
      <w:proofErr w:type="spellEnd"/>
      <w:r w:rsidR="003736F0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1C61D0" w:rsidRPr="00636CC2" w:rsidRDefault="003736F0" w:rsidP="00B5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муниципальной программы развития малого и среднего предпринимательства предусмотрено оказание информационной и консультационной помощи бизнесу. </w:t>
      </w:r>
      <w:r w:rsidR="00C1289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района в течение года были организованы встречи представителей бизнеса района с уполномоченным по защите прав </w:t>
      </w:r>
      <w:r w:rsidR="00183EE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предпринимателей </w:t>
      </w:r>
      <w:proofErr w:type="gramStart"/>
      <w:r w:rsidR="00183EE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183EE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83EE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Приморском</w:t>
      </w:r>
      <w:proofErr w:type="gramEnd"/>
      <w:r w:rsidR="00183EE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крае по вопросам осуществления муниципального контроля, проведения контрольных мероприятий в период распространения </w:t>
      </w:r>
      <w:proofErr w:type="spellStart"/>
      <w:r w:rsidR="00183EE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="00183EEB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инфекции, </w:t>
      </w:r>
      <w:r w:rsidR="00EC64C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23365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C64C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тарифов по договорам на обращение с твёрдыми коммунальными отходами. В целях предоставления </w:t>
      </w:r>
      <w:r w:rsidR="00233652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имущественной поддержки субъектам</w:t>
      </w:r>
      <w:r w:rsidR="00EC64C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бизнеса разработан и опубликован на официальном сайте администрации района Перечень</w:t>
      </w:r>
      <w:r w:rsidR="00DE2C0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C64C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имущества, предназначенного для</w:t>
      </w:r>
      <w:r w:rsidR="00DE2C0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его во владение или в пользование на долгосрочной основе</w:t>
      </w:r>
      <w:r w:rsidR="00EC64C9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ведения бизнеса. На сегодняшний день в него включены </w:t>
      </w:r>
      <w:r w:rsidR="00DE2C0C" w:rsidRPr="00636CC2">
        <w:rPr>
          <w:rFonts w:ascii="Times New Roman" w:eastAsia="Times New Roman" w:hAnsi="Times New Roman" w:cs="Times New Roman"/>
          <w:sz w:val="28"/>
          <w:szCs w:val="28"/>
          <w:lang w:eastAsia="ar-SA"/>
        </w:rPr>
        <w:t>10 объектов недвижимости и 10 земельных участков.</w:t>
      </w:r>
    </w:p>
    <w:p w:rsidR="00857093" w:rsidRDefault="00857093" w:rsidP="00B6655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CC2" w:rsidRPr="00636CC2" w:rsidRDefault="00243526" w:rsidP="00B6655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915108" w:rsidRPr="0063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</w:t>
      </w:r>
      <w:r w:rsidRPr="0063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32DC" w:rsidRPr="00636CC2" w:rsidRDefault="006F32DC" w:rsidP="00B6655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налоговых поступлений в местный бюджет района по 2021 года составил 591,9 млн. рублей. Наибольший удельный вес в общей сумме поступлений занимает налог на доходы физических лиц (74,0 %). </w:t>
      </w:r>
    </w:p>
    <w:p w:rsidR="006F32DC" w:rsidRPr="00636CC2" w:rsidRDefault="006F32DC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сферами, обеспечивающими налоговые поступления, являются:</w:t>
      </w:r>
    </w:p>
    <w:p w:rsidR="006F32DC" w:rsidRPr="00636CC2" w:rsidRDefault="006F32DC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Предприятия агропромышленного комплекса. В бюджет  района поступило 111,6 млн. рублей </w:t>
      </w:r>
      <w:r w:rsidR="00A44A89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18,9 % общего объема. Резидентами ТОР «Михайловский» уплачено 86,7 млн. рублей.</w:t>
      </w:r>
    </w:p>
    <w:p w:rsidR="00A44A89" w:rsidRPr="00636CC2" w:rsidRDefault="00A44A89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Предприятия, ведущие добычу полезных ископаемых. В районный бюджет уплачено 82,6 млн. рублей или 14 % общего объёма.</w:t>
      </w:r>
    </w:p>
    <w:p w:rsidR="00A44A89" w:rsidRPr="00636CC2" w:rsidRDefault="00A44A89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Учреждения образования. В бюджет района поступило 57,0 млн. рублей (9,6 %).</w:t>
      </w:r>
    </w:p>
    <w:p w:rsidR="00A44A89" w:rsidRPr="00636CC2" w:rsidRDefault="00A44A89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Строительные организации - 44,5 млн. рублей</w:t>
      </w:r>
      <w:r w:rsidR="0070679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7,5 %. </w:t>
      </w:r>
    </w:p>
    <w:p w:rsidR="00A44A89" w:rsidRPr="00636CC2" w:rsidRDefault="00A44A89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Предприятия</w:t>
      </w:r>
      <w:r w:rsidR="00B66556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транспорта, связи, электроэнергетики, жилищно-коммунального и дорожно</w:t>
      </w:r>
      <w:r w:rsidR="0070679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хозяйства – 49,2 млн. рублей или</w:t>
      </w:r>
      <w:r w:rsidR="00B66556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11 %.</w:t>
      </w:r>
    </w:p>
    <w:p w:rsidR="00B66556" w:rsidRPr="00636CC2" w:rsidRDefault="00B66556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Учреждения з</w:t>
      </w:r>
      <w:r w:rsidR="0070679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дравоохранения – 27 млн. рублей или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4,6 %.</w:t>
      </w:r>
    </w:p>
    <w:p w:rsidR="00B66556" w:rsidRPr="00636CC2" w:rsidRDefault="00B66556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Обрабатывающие </w:t>
      </w:r>
      <w:r w:rsidR="0070679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– 22,1 млн. рублей или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3,7 %.</w:t>
      </w:r>
    </w:p>
    <w:p w:rsidR="00B66556" w:rsidRPr="00636CC2" w:rsidRDefault="00B66556" w:rsidP="00B66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Предприя</w:t>
      </w:r>
      <w:r w:rsidR="0070679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торговли – 21,5 млн. рублей или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3,6 %.</w:t>
      </w:r>
    </w:p>
    <w:p w:rsidR="005C4A42" w:rsidRPr="00636CC2" w:rsidRDefault="00743288" w:rsidP="00D834E9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в местный бюджет физических лиц, организаций и индивидуальных предпринимателей, осуществляющих деятельность на территории Михайловского муниципального района, по налогам по состоянию на 1 </w:t>
      </w:r>
      <w:r w:rsidR="007D40B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7D40B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="007D40B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2021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сумма недоимки </w:t>
      </w:r>
      <w:r w:rsidR="007D40B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D40B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В </w:t>
      </w:r>
      <w:r w:rsidR="007D40B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снижения задолженности предприятий по платежам в бюджет в течение года было проведено 11 </w:t>
      </w:r>
      <w:r w:rsidR="0040703E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7D40B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налоговой и социальной политике</w:t>
      </w:r>
      <w:r w:rsidR="009528AF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03E" w:rsidRPr="00636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624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работа с двумястами </w:t>
      </w:r>
      <w:r w:rsidR="009528AF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восьмьюдесятью восьмью</w:t>
      </w:r>
      <w:r w:rsidR="00FC624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налогоплательщиками с общей суммой задолженности </w:t>
      </w:r>
      <w:r w:rsidR="009528AF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32,1</w:t>
      </w:r>
      <w:r w:rsidR="00FC624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Общая сумма погашенной задолженности составила </w:t>
      </w:r>
      <w:r w:rsidR="00112670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="00FC624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с учётом финансовых санкций, задолженности прошлых лет и взносов во </w:t>
      </w:r>
      <w:r w:rsidR="00FC6243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внебюджетные фонды РФ.</w:t>
      </w:r>
      <w:r w:rsidR="00572D8D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A42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отчётного года расходы консолидированного бюджета района сложились в сумме </w:t>
      </w:r>
      <w:r w:rsidR="0077663A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1 352,8</w:t>
      </w:r>
      <w:r w:rsidR="005C4A42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Наибольший удельный вес в структуре расходов занимают расходы на образование – </w:t>
      </w:r>
      <w:r w:rsidR="0077663A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="005C4A42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9C02AC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социальную политику, культуру, физическую культуру и спорт – </w:t>
      </w:r>
      <w:r w:rsidR="0077663A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>17,2</w:t>
      </w:r>
      <w:r w:rsidR="009C02AC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77663A" w:rsidRPr="0063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FB4" w:rsidRPr="00636CC2" w:rsidRDefault="001A5829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C2">
        <w:rPr>
          <w:rFonts w:ascii="Times New Roman" w:hAnsi="Times New Roman" w:cs="Times New Roman"/>
          <w:b/>
          <w:sz w:val="28"/>
          <w:szCs w:val="28"/>
        </w:rPr>
        <w:t>4</w:t>
      </w:r>
      <w:r w:rsidR="006C1D1C" w:rsidRPr="00636CC2">
        <w:rPr>
          <w:rFonts w:ascii="Times New Roman" w:hAnsi="Times New Roman" w:cs="Times New Roman"/>
          <w:b/>
          <w:sz w:val="28"/>
          <w:szCs w:val="28"/>
        </w:rPr>
        <w:t>. Реализация национальных и региональных проектов, государственных и муниципальных программ</w:t>
      </w:r>
    </w:p>
    <w:p w:rsidR="006C1D1C" w:rsidRPr="00636CC2" w:rsidRDefault="00533B54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В 2021</w:t>
      </w:r>
      <w:r w:rsidR="006C1D1C" w:rsidRPr="00636CC2">
        <w:rPr>
          <w:rFonts w:ascii="Times New Roman" w:hAnsi="Times New Roman" w:cs="Times New Roman"/>
          <w:sz w:val="28"/>
          <w:szCs w:val="28"/>
        </w:rPr>
        <w:t xml:space="preserve"> году на территории района реализовывались мероприятия в рамках 3-х национальных проектов:</w:t>
      </w:r>
    </w:p>
    <w:p w:rsidR="00D13F22" w:rsidRPr="00636CC2" w:rsidRDefault="00485599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36CC2">
        <w:rPr>
          <w:rFonts w:ascii="Times New Roman" w:hAnsi="Times New Roman" w:cs="Times New Roman"/>
          <w:sz w:val="28"/>
          <w:szCs w:val="28"/>
          <w:u w:val="single"/>
        </w:rPr>
        <w:t>1. н</w:t>
      </w:r>
      <w:r w:rsidR="006C1D1C" w:rsidRPr="00636CC2">
        <w:rPr>
          <w:rFonts w:ascii="Times New Roman" w:hAnsi="Times New Roman" w:cs="Times New Roman"/>
          <w:sz w:val="28"/>
          <w:szCs w:val="28"/>
          <w:u w:val="single"/>
        </w:rPr>
        <w:t>ациональный проект «Демография» (региональный проект «Спорт – норма жизни»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3067"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E86698" w:rsidRPr="00636CC2" w:rsidRDefault="00E86698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CC2">
        <w:rPr>
          <w:rFonts w:ascii="Times New Roman" w:hAnsi="Times New Roman" w:cs="Times New Roman"/>
          <w:sz w:val="28"/>
          <w:szCs w:val="28"/>
        </w:rPr>
        <w:t>- строительство стадиона в с. Михайловке с искусственным покрытием и устройством беговой дорожки (профинансировано</w:t>
      </w:r>
      <w:r w:rsidR="0020759E" w:rsidRPr="00636CC2">
        <w:rPr>
          <w:rFonts w:ascii="Times New Roman" w:hAnsi="Times New Roman" w:cs="Times New Roman"/>
          <w:sz w:val="28"/>
          <w:szCs w:val="28"/>
        </w:rPr>
        <w:t xml:space="preserve"> из краевого и местного бюджетов 86,6 млн. рублей); </w:t>
      </w:r>
      <w:r w:rsidRPr="00636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3F22" w:rsidRPr="00636CC2" w:rsidRDefault="00F33067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485599" w:rsidRPr="00636CC2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 xml:space="preserve">ациональный проект «Образование» (региональный </w:t>
      </w:r>
      <w:r w:rsidR="00485599" w:rsidRPr="00636CC2">
        <w:rPr>
          <w:rFonts w:ascii="Times New Roman" w:hAnsi="Times New Roman" w:cs="Times New Roman"/>
          <w:sz w:val="28"/>
          <w:szCs w:val="28"/>
          <w:u w:val="single"/>
        </w:rPr>
        <w:t>проект «Успех каждого ребёнка»):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3067" w:rsidRPr="00636CC2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E86698" w:rsidRPr="00636CC2">
        <w:rPr>
          <w:rFonts w:ascii="Times New Roman" w:hAnsi="Times New Roman" w:cs="Times New Roman"/>
          <w:sz w:val="28"/>
          <w:szCs w:val="28"/>
        </w:rPr>
        <w:t xml:space="preserve">капитальный ремонт спортивного зала МБОУ СОШ №1 п. </w:t>
      </w:r>
      <w:proofErr w:type="spellStart"/>
      <w:r w:rsidR="00E86698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E86698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F33067" w:rsidRPr="00636CC2">
        <w:rPr>
          <w:rFonts w:ascii="Times New Roman" w:hAnsi="Times New Roman" w:cs="Times New Roman"/>
          <w:sz w:val="28"/>
          <w:szCs w:val="28"/>
        </w:rPr>
        <w:t>(</w:t>
      </w:r>
      <w:r w:rsidRPr="00636CC2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F33067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20759E" w:rsidRPr="00636CC2">
        <w:rPr>
          <w:rFonts w:ascii="Times New Roman" w:hAnsi="Times New Roman" w:cs="Times New Roman"/>
          <w:sz w:val="28"/>
          <w:szCs w:val="28"/>
        </w:rPr>
        <w:t>4,0</w:t>
      </w:r>
      <w:r w:rsidR="00F33067" w:rsidRPr="00636CC2">
        <w:rPr>
          <w:rFonts w:ascii="Times New Roman" w:hAnsi="Times New Roman" w:cs="Times New Roman"/>
          <w:sz w:val="28"/>
          <w:szCs w:val="28"/>
        </w:rPr>
        <w:t xml:space="preserve"> млн. рублей из бюджетов </w:t>
      </w:r>
      <w:r w:rsidR="00485599" w:rsidRPr="00636CC2">
        <w:rPr>
          <w:rFonts w:ascii="Times New Roman" w:hAnsi="Times New Roman" w:cs="Times New Roman"/>
          <w:sz w:val="28"/>
          <w:szCs w:val="28"/>
        </w:rPr>
        <w:t>трёх</w:t>
      </w:r>
      <w:r w:rsidR="009E545D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F33067" w:rsidRPr="00636CC2">
        <w:rPr>
          <w:rFonts w:ascii="Times New Roman" w:hAnsi="Times New Roman" w:cs="Times New Roman"/>
          <w:sz w:val="28"/>
          <w:szCs w:val="28"/>
        </w:rPr>
        <w:t>уровней)</w:t>
      </w:r>
      <w:r w:rsidRPr="00636CC2">
        <w:rPr>
          <w:rFonts w:ascii="Times New Roman" w:hAnsi="Times New Roman" w:cs="Times New Roman"/>
          <w:sz w:val="28"/>
          <w:szCs w:val="28"/>
        </w:rPr>
        <w:t>;</w:t>
      </w:r>
    </w:p>
    <w:p w:rsidR="00D13F22" w:rsidRPr="00636CC2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485599" w:rsidRPr="00636CC2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>ациональный проект «Жильё и городская среда»</w:t>
      </w:r>
      <w:r w:rsidR="00485599"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(региональный проект «Комфортная 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>городская среда»)</w:t>
      </w:r>
    </w:p>
    <w:p w:rsidR="00D13F22" w:rsidRPr="00636CC2" w:rsidRDefault="00B622D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Б</w:t>
      </w:r>
      <w:r w:rsidR="00E86698" w:rsidRPr="00636CC2">
        <w:rPr>
          <w:rFonts w:ascii="Times New Roman" w:hAnsi="Times New Roman" w:cs="Times New Roman"/>
          <w:sz w:val="28"/>
          <w:szCs w:val="28"/>
        </w:rPr>
        <w:t xml:space="preserve">лагоустройство общественной территории "Площадь </w:t>
      </w:r>
      <w:r w:rsidRPr="00636CC2">
        <w:rPr>
          <w:rFonts w:ascii="Times New Roman" w:hAnsi="Times New Roman" w:cs="Times New Roman"/>
          <w:sz w:val="28"/>
          <w:szCs w:val="28"/>
        </w:rPr>
        <w:t>Во</w:t>
      </w:r>
      <w:r w:rsidR="00E86698" w:rsidRPr="00636CC2">
        <w:rPr>
          <w:rFonts w:ascii="Times New Roman" w:hAnsi="Times New Roman" w:cs="Times New Roman"/>
          <w:sz w:val="28"/>
          <w:szCs w:val="28"/>
        </w:rPr>
        <w:t xml:space="preserve">кзальная" в </w:t>
      </w:r>
      <w:r w:rsidRPr="00636CC2">
        <w:rPr>
          <w:rFonts w:ascii="Times New Roman" w:hAnsi="Times New Roman" w:cs="Times New Roman"/>
          <w:sz w:val="28"/>
          <w:szCs w:val="28"/>
        </w:rPr>
        <w:t xml:space="preserve">    </w:t>
      </w:r>
      <w:r w:rsidR="00E86698" w:rsidRPr="00636CC2">
        <w:rPr>
          <w:rFonts w:ascii="Times New Roman" w:hAnsi="Times New Roman" w:cs="Times New Roman"/>
          <w:sz w:val="28"/>
          <w:szCs w:val="28"/>
        </w:rPr>
        <w:t>п</w:t>
      </w:r>
      <w:r w:rsidR="00E86698" w:rsidRPr="00636CC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="00E86698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>.</w:t>
      </w:r>
      <w:r w:rsidR="00E86698" w:rsidRPr="00636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3F22" w:rsidRPr="00636CC2">
        <w:rPr>
          <w:rFonts w:ascii="Times New Roman" w:hAnsi="Times New Roman" w:cs="Times New Roman"/>
          <w:sz w:val="28"/>
          <w:szCs w:val="28"/>
        </w:rPr>
        <w:t>Из бюджетов трёх уровней п</w:t>
      </w:r>
      <w:r w:rsidRPr="00636CC2">
        <w:rPr>
          <w:rFonts w:ascii="Times New Roman" w:hAnsi="Times New Roman" w:cs="Times New Roman"/>
          <w:sz w:val="28"/>
          <w:szCs w:val="28"/>
        </w:rPr>
        <w:t xml:space="preserve">рофинансировано 3,4 млн. рублей. За счёт полученной экономии выполнено </w:t>
      </w:r>
      <w:r w:rsidR="00185BC8" w:rsidRPr="00636CC2">
        <w:rPr>
          <w:rFonts w:ascii="Times New Roman" w:hAnsi="Times New Roman" w:cs="Times New Roman"/>
          <w:sz w:val="28"/>
          <w:szCs w:val="28"/>
        </w:rPr>
        <w:t>устройство освещения и ограждения</w:t>
      </w:r>
      <w:r w:rsidRPr="00636CC2">
        <w:rPr>
          <w:rFonts w:ascii="Times New Roman" w:hAnsi="Times New Roman" w:cs="Times New Roman"/>
          <w:sz w:val="28"/>
          <w:szCs w:val="28"/>
        </w:rPr>
        <w:t>.</w:t>
      </w:r>
      <w:r w:rsidR="00185BC8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E87442" w:rsidRPr="00636CC2">
        <w:rPr>
          <w:rFonts w:ascii="Times New Roman" w:hAnsi="Times New Roman" w:cs="Times New Roman"/>
          <w:sz w:val="28"/>
          <w:szCs w:val="28"/>
        </w:rPr>
        <w:t>Из бюджетов трёх уровней профинансировано 1,</w:t>
      </w:r>
      <w:r w:rsidR="00B3385E" w:rsidRPr="00636CC2">
        <w:rPr>
          <w:rFonts w:ascii="Times New Roman" w:hAnsi="Times New Roman" w:cs="Times New Roman"/>
          <w:sz w:val="28"/>
          <w:szCs w:val="28"/>
        </w:rPr>
        <w:t xml:space="preserve">1 </w:t>
      </w:r>
      <w:r w:rsidR="00E87442" w:rsidRPr="00636CC2">
        <w:rPr>
          <w:rFonts w:ascii="Times New Roman" w:hAnsi="Times New Roman" w:cs="Times New Roman"/>
          <w:sz w:val="28"/>
          <w:szCs w:val="28"/>
        </w:rPr>
        <w:t>млн. рублей.</w:t>
      </w:r>
    </w:p>
    <w:p w:rsidR="007A6820" w:rsidRPr="00636CC2" w:rsidRDefault="00831F5A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color w:val="FF0000"/>
          <w:sz w:val="28"/>
          <w:szCs w:val="28"/>
        </w:rPr>
        <w:tab/>
      </w:r>
      <w:r w:rsidRPr="00636CC2">
        <w:rPr>
          <w:rFonts w:ascii="Times New Roman" w:hAnsi="Times New Roman" w:cs="Times New Roman"/>
          <w:sz w:val="28"/>
          <w:szCs w:val="28"/>
        </w:rPr>
        <w:t xml:space="preserve">Ежегодно на выгодных условиях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учреждения района принимают участие в реализации мероприятий государственных программ Приморского края. В 2020 году было освоено </w:t>
      </w:r>
      <w:r w:rsidR="00D63B2D" w:rsidRPr="00636CC2">
        <w:rPr>
          <w:rFonts w:ascii="Times New Roman" w:hAnsi="Times New Roman" w:cs="Times New Roman"/>
          <w:sz w:val="28"/>
          <w:szCs w:val="28"/>
        </w:rPr>
        <w:t>30,1</w:t>
      </w:r>
      <w:r w:rsidRPr="00636CC2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Pr="00636CC2">
        <w:rPr>
          <w:rFonts w:ascii="Times New Roman" w:hAnsi="Times New Roman" w:cs="Times New Roman"/>
          <w:sz w:val="28"/>
          <w:szCs w:val="28"/>
        </w:rPr>
        <w:lastRenderedPageBreak/>
        <w:t>выделенных из краевого</w:t>
      </w:r>
      <w:r w:rsidR="007A6820" w:rsidRPr="00636CC2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Михайловского муниципального, в том числе:</w:t>
      </w:r>
    </w:p>
    <w:p w:rsidR="007A6820" w:rsidRPr="00636CC2" w:rsidRDefault="007A6820" w:rsidP="00E62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>1. В сфере образования (</w:t>
      </w:r>
      <w:r w:rsidR="00B3385E" w:rsidRPr="00636CC2">
        <w:rPr>
          <w:rFonts w:ascii="Times New Roman" w:hAnsi="Times New Roman" w:cs="Times New Roman"/>
          <w:sz w:val="28"/>
          <w:szCs w:val="28"/>
          <w:u w:val="single"/>
        </w:rPr>
        <w:t>4,8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млн. рублей)</w:t>
      </w:r>
    </w:p>
    <w:p w:rsidR="00202343" w:rsidRPr="00636CC2" w:rsidRDefault="005612D5" w:rsidP="00561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К</w:t>
      </w:r>
      <w:r w:rsidR="00F87A20" w:rsidRPr="00636CC2">
        <w:rPr>
          <w:rFonts w:ascii="Times New Roman" w:hAnsi="Times New Roman" w:cs="Times New Roman"/>
          <w:sz w:val="28"/>
          <w:szCs w:val="28"/>
        </w:rPr>
        <w:t>ап</w:t>
      </w:r>
      <w:r w:rsidR="00202343" w:rsidRPr="00636CC2">
        <w:rPr>
          <w:rFonts w:ascii="Times New Roman" w:hAnsi="Times New Roman" w:cs="Times New Roman"/>
          <w:sz w:val="28"/>
          <w:szCs w:val="28"/>
        </w:rPr>
        <w:t>итальный ремонт окон в МДОБУ детский сад</w:t>
      </w:r>
      <w:r w:rsidR="00F87A20" w:rsidRPr="00636CC2">
        <w:rPr>
          <w:rFonts w:ascii="Times New Roman" w:hAnsi="Times New Roman" w:cs="Times New Roman"/>
          <w:sz w:val="28"/>
          <w:szCs w:val="28"/>
        </w:rPr>
        <w:t xml:space="preserve"> №</w:t>
      </w:r>
      <w:r w:rsidR="00202343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F87A20" w:rsidRPr="00636CC2">
        <w:rPr>
          <w:rFonts w:ascii="Times New Roman" w:hAnsi="Times New Roman" w:cs="Times New Roman"/>
          <w:sz w:val="28"/>
          <w:szCs w:val="28"/>
        </w:rPr>
        <w:t xml:space="preserve">32 "Росинка" п. </w:t>
      </w:r>
      <w:proofErr w:type="spellStart"/>
      <w:r w:rsidR="00F87A20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B622D2" w:rsidRPr="00636CC2">
        <w:rPr>
          <w:rFonts w:ascii="Times New Roman" w:hAnsi="Times New Roman" w:cs="Times New Roman"/>
          <w:sz w:val="28"/>
          <w:szCs w:val="28"/>
        </w:rPr>
        <w:t xml:space="preserve"> и </w:t>
      </w:r>
      <w:r w:rsidR="00F87A20" w:rsidRPr="00636CC2">
        <w:rPr>
          <w:rFonts w:ascii="Times New Roman" w:hAnsi="Times New Roman" w:cs="Times New Roman"/>
          <w:sz w:val="28"/>
          <w:szCs w:val="28"/>
        </w:rPr>
        <w:t xml:space="preserve">в МБОУ СОШ им. А.И. </w:t>
      </w:r>
      <w:proofErr w:type="spellStart"/>
      <w:r w:rsidR="00F87A20" w:rsidRPr="00636CC2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F87A20" w:rsidRPr="00636C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7A20"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7A20" w:rsidRPr="00636CC2">
        <w:rPr>
          <w:rFonts w:ascii="Times New Roman" w:hAnsi="Times New Roman" w:cs="Times New Roman"/>
          <w:sz w:val="28"/>
          <w:szCs w:val="28"/>
        </w:rPr>
        <w:t>. Михайловка</w:t>
      </w:r>
      <w:r w:rsidR="00202343" w:rsidRPr="00636CC2">
        <w:rPr>
          <w:rFonts w:ascii="Times New Roman" w:hAnsi="Times New Roman" w:cs="Times New Roman"/>
          <w:sz w:val="28"/>
          <w:szCs w:val="28"/>
        </w:rPr>
        <w:t>.</w:t>
      </w:r>
    </w:p>
    <w:p w:rsidR="007A6820" w:rsidRPr="00636CC2" w:rsidRDefault="007A6820" w:rsidP="00E62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  <w:u w:val="single"/>
        </w:rPr>
        <w:t>2. В сфере жилищно-коммунального хозяйства</w:t>
      </w:r>
      <w:r w:rsidR="008F10C0"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3385E" w:rsidRPr="00636CC2">
        <w:rPr>
          <w:rFonts w:ascii="Times New Roman" w:hAnsi="Times New Roman" w:cs="Times New Roman"/>
          <w:sz w:val="28"/>
          <w:szCs w:val="28"/>
          <w:u w:val="single"/>
        </w:rPr>
        <w:t>12,4</w:t>
      </w:r>
      <w:r w:rsidR="008F10C0"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млн. рублей)</w:t>
      </w:r>
    </w:p>
    <w:p w:rsidR="007A6820" w:rsidRPr="00636CC2" w:rsidRDefault="005612D5" w:rsidP="00561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Р</w:t>
      </w:r>
      <w:r w:rsidR="008F10C0" w:rsidRPr="00636CC2">
        <w:rPr>
          <w:rFonts w:ascii="Times New Roman" w:hAnsi="Times New Roman" w:cs="Times New Roman"/>
          <w:sz w:val="28"/>
          <w:szCs w:val="28"/>
        </w:rPr>
        <w:t xml:space="preserve">еализация программы </w:t>
      </w:r>
      <w:r w:rsidR="007E3DCC" w:rsidRPr="00636CC2">
        <w:rPr>
          <w:rFonts w:ascii="Times New Roman" w:hAnsi="Times New Roman" w:cs="Times New Roman"/>
          <w:sz w:val="28"/>
          <w:szCs w:val="28"/>
        </w:rPr>
        <w:t>«</w:t>
      </w:r>
      <w:r w:rsidR="00E62A9F" w:rsidRPr="00636CC2">
        <w:rPr>
          <w:rFonts w:ascii="Times New Roman" w:hAnsi="Times New Roman" w:cs="Times New Roman"/>
          <w:sz w:val="28"/>
          <w:szCs w:val="28"/>
        </w:rPr>
        <w:t>Благоустройство</w:t>
      </w:r>
      <w:r w:rsidR="007E3DCC" w:rsidRPr="00636CC2">
        <w:rPr>
          <w:rFonts w:ascii="Times New Roman" w:hAnsi="Times New Roman" w:cs="Times New Roman"/>
          <w:sz w:val="28"/>
          <w:szCs w:val="28"/>
        </w:rPr>
        <w:t>»</w:t>
      </w:r>
      <w:r w:rsidR="008F10C0" w:rsidRPr="00636CC2">
        <w:rPr>
          <w:rFonts w:ascii="Times New Roman" w:hAnsi="Times New Roman" w:cs="Times New Roman"/>
          <w:sz w:val="28"/>
          <w:szCs w:val="28"/>
        </w:rPr>
        <w:t xml:space="preserve">. Администрациями </w:t>
      </w:r>
      <w:r w:rsidR="00E62A9F" w:rsidRPr="00636CC2">
        <w:rPr>
          <w:rFonts w:ascii="Times New Roman" w:hAnsi="Times New Roman" w:cs="Times New Roman"/>
          <w:sz w:val="28"/>
          <w:szCs w:val="28"/>
        </w:rPr>
        <w:t>пяти</w:t>
      </w:r>
      <w:r w:rsidR="008F10C0" w:rsidRPr="00636CC2">
        <w:rPr>
          <w:rFonts w:ascii="Times New Roman" w:hAnsi="Times New Roman" w:cs="Times New Roman"/>
          <w:sz w:val="28"/>
          <w:szCs w:val="28"/>
        </w:rPr>
        <w:t xml:space="preserve"> поселений района благоустроено </w:t>
      </w:r>
      <w:r w:rsidR="0020759E" w:rsidRPr="00636CC2">
        <w:rPr>
          <w:rFonts w:ascii="Times New Roman" w:hAnsi="Times New Roman" w:cs="Times New Roman"/>
          <w:sz w:val="28"/>
          <w:szCs w:val="28"/>
        </w:rPr>
        <w:t>7</w:t>
      </w:r>
      <w:r w:rsidR="008F10C0" w:rsidRPr="00636CC2">
        <w:rPr>
          <w:rFonts w:ascii="Times New Roman" w:hAnsi="Times New Roman" w:cs="Times New Roman"/>
          <w:sz w:val="28"/>
          <w:szCs w:val="28"/>
        </w:rPr>
        <w:t xml:space="preserve"> дворовых территорий, </w:t>
      </w:r>
      <w:r w:rsidR="0020759E" w:rsidRPr="00636CC2">
        <w:rPr>
          <w:rFonts w:ascii="Times New Roman" w:hAnsi="Times New Roman" w:cs="Times New Roman"/>
          <w:sz w:val="28"/>
          <w:szCs w:val="28"/>
        </w:rPr>
        <w:t>1 спортивно-игровая</w:t>
      </w:r>
      <w:r w:rsidR="008F10C0" w:rsidRPr="00636CC2">
        <w:rPr>
          <w:rFonts w:ascii="Times New Roman" w:hAnsi="Times New Roman" w:cs="Times New Roman"/>
          <w:sz w:val="28"/>
          <w:szCs w:val="28"/>
        </w:rPr>
        <w:t xml:space="preserve">, </w:t>
      </w:r>
      <w:r w:rsidR="00E62A9F" w:rsidRPr="00636CC2">
        <w:rPr>
          <w:rFonts w:ascii="Times New Roman" w:hAnsi="Times New Roman" w:cs="Times New Roman"/>
          <w:sz w:val="28"/>
          <w:szCs w:val="28"/>
        </w:rPr>
        <w:t>1 детская спортивно-игровая</w:t>
      </w:r>
      <w:r w:rsidR="008F10C0" w:rsidRPr="00636CC2">
        <w:rPr>
          <w:rFonts w:ascii="Times New Roman" w:hAnsi="Times New Roman" w:cs="Times New Roman"/>
          <w:sz w:val="28"/>
          <w:szCs w:val="28"/>
        </w:rPr>
        <w:t xml:space="preserve"> и </w:t>
      </w:r>
      <w:r w:rsidR="00E62A9F" w:rsidRPr="00636CC2">
        <w:rPr>
          <w:rFonts w:ascii="Times New Roman" w:hAnsi="Times New Roman" w:cs="Times New Roman"/>
          <w:sz w:val="28"/>
          <w:szCs w:val="28"/>
        </w:rPr>
        <w:t>1 общественная территория</w:t>
      </w:r>
      <w:r w:rsidR="008F10C0" w:rsidRPr="00636CC2">
        <w:rPr>
          <w:rFonts w:ascii="Times New Roman" w:hAnsi="Times New Roman" w:cs="Times New Roman"/>
          <w:sz w:val="28"/>
          <w:szCs w:val="28"/>
        </w:rPr>
        <w:t xml:space="preserve"> в населённых пунктах района;</w:t>
      </w:r>
    </w:p>
    <w:p w:rsidR="008F10C0" w:rsidRPr="00636CC2" w:rsidRDefault="008F10C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ab/>
      </w:r>
      <w:r w:rsidR="00E62A9F" w:rsidRPr="00636CC2">
        <w:rPr>
          <w:rFonts w:ascii="Times New Roman" w:hAnsi="Times New Roman" w:cs="Times New Roman"/>
          <w:sz w:val="28"/>
          <w:szCs w:val="28"/>
        </w:rPr>
        <w:t>3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636CC2">
        <w:rPr>
          <w:rFonts w:ascii="Times New Roman" w:hAnsi="Times New Roman" w:cs="Times New Roman"/>
          <w:sz w:val="28"/>
          <w:szCs w:val="28"/>
          <w:u w:val="single"/>
        </w:rPr>
        <w:t>В сфере дорожного хозяйства (</w:t>
      </w:r>
      <w:r w:rsidR="00D63B2D" w:rsidRPr="00636CC2">
        <w:rPr>
          <w:rFonts w:ascii="Times New Roman" w:hAnsi="Times New Roman" w:cs="Times New Roman"/>
          <w:sz w:val="28"/>
          <w:szCs w:val="28"/>
          <w:u w:val="single"/>
        </w:rPr>
        <w:t>12,9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млн. рублей)</w:t>
      </w:r>
      <w:r w:rsidR="005612D5"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12D5" w:rsidRPr="00636CC2">
        <w:rPr>
          <w:rFonts w:ascii="Times New Roman" w:hAnsi="Times New Roman" w:cs="Times New Roman"/>
          <w:sz w:val="28"/>
          <w:szCs w:val="28"/>
        </w:rPr>
        <w:t>выполнены:</w:t>
      </w:r>
      <w:proofErr w:type="gramEnd"/>
    </w:p>
    <w:p w:rsidR="00996C15" w:rsidRPr="00636CC2" w:rsidRDefault="00996C15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- работы по восстановлению асфальтового покрытия автомобильных дорог общего пользования местного значения в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ул.Колхозная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ул.Маяковского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>);</w:t>
      </w:r>
      <w:r w:rsidR="00AE64F1" w:rsidRPr="00636CC2">
        <w:rPr>
          <w:rFonts w:ascii="Times New Roman" w:hAnsi="Times New Roman" w:cs="Times New Roman"/>
          <w:sz w:val="28"/>
          <w:szCs w:val="28"/>
        </w:rPr>
        <w:tab/>
      </w:r>
    </w:p>
    <w:p w:rsidR="00996C15" w:rsidRPr="00636CC2" w:rsidRDefault="00996C15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- </w:t>
      </w:r>
      <w:r w:rsidR="0020759E" w:rsidRPr="00636CC2"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 общего пользования местного значения </w:t>
      </w:r>
      <w:proofErr w:type="gramStart"/>
      <w:r w:rsidR="0020759E" w:rsidRPr="00636C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759E" w:rsidRPr="00636CC2">
        <w:rPr>
          <w:rFonts w:ascii="Times New Roman" w:hAnsi="Times New Roman" w:cs="Times New Roman"/>
          <w:sz w:val="28"/>
          <w:szCs w:val="28"/>
        </w:rPr>
        <w:t xml:space="preserve">  с. Ивановка (ул. Советская, ул. Восточная, ул. Зареченская);</w:t>
      </w:r>
    </w:p>
    <w:p w:rsidR="0020759E" w:rsidRPr="00636CC2" w:rsidRDefault="0020759E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- работы по ремонту автомобильной дороги общего пользования местного значения в п.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 xml:space="preserve"> (ул. Ленина-300м).</w:t>
      </w:r>
    </w:p>
    <w:p w:rsidR="00625602" w:rsidRPr="00636CC2" w:rsidRDefault="00625602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ab/>
        <w:t xml:space="preserve">В рамках Инициативного бюджетирования по результатам голосования жителей Михайловского района благоустроена пришкольная территория СОШ № 2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(проект «Радуга желании») и произведён ремонт системы водоснабжения в с. Павловка.</w:t>
      </w:r>
    </w:p>
    <w:p w:rsidR="00AE64F1" w:rsidRPr="00636CC2" w:rsidRDefault="008D3DF8" w:rsidP="002075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В 2021</w:t>
      </w:r>
      <w:r w:rsidR="00FB65B1" w:rsidRPr="00636CC2">
        <w:rPr>
          <w:rFonts w:ascii="Times New Roman" w:hAnsi="Times New Roman" w:cs="Times New Roman"/>
          <w:sz w:val="28"/>
          <w:szCs w:val="28"/>
        </w:rPr>
        <w:t xml:space="preserve"> году из районного бюджета осуществлялось финансирование 2</w:t>
      </w:r>
      <w:r w:rsidR="00AE4D95" w:rsidRPr="00636CC2">
        <w:rPr>
          <w:rFonts w:ascii="Times New Roman" w:hAnsi="Times New Roman" w:cs="Times New Roman"/>
          <w:sz w:val="28"/>
          <w:szCs w:val="28"/>
        </w:rPr>
        <w:t xml:space="preserve">4 </w:t>
      </w:r>
      <w:r w:rsidR="00D63B2D" w:rsidRPr="00636CC2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FB65B1" w:rsidRPr="00636CC2">
        <w:rPr>
          <w:rFonts w:ascii="Times New Roman" w:hAnsi="Times New Roman" w:cs="Times New Roman"/>
          <w:sz w:val="28"/>
          <w:szCs w:val="28"/>
        </w:rPr>
        <w:t xml:space="preserve">. </w:t>
      </w:r>
      <w:r w:rsidR="007E3DCC" w:rsidRPr="00636CC2">
        <w:rPr>
          <w:rFonts w:ascii="Times New Roman" w:hAnsi="Times New Roman" w:cs="Times New Roman"/>
          <w:sz w:val="28"/>
          <w:szCs w:val="28"/>
        </w:rPr>
        <w:t xml:space="preserve">На финансирование муниципальных программ </w:t>
      </w:r>
      <w:r w:rsidR="0090590D" w:rsidRPr="00636CC2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7E3DCC" w:rsidRPr="00636CC2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FD7EE5" w:rsidRPr="00636CC2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D63B2D" w:rsidRPr="00636CC2">
        <w:rPr>
          <w:rFonts w:ascii="Times New Roman" w:hAnsi="Times New Roman" w:cs="Times New Roman"/>
          <w:sz w:val="28"/>
          <w:szCs w:val="28"/>
        </w:rPr>
        <w:t xml:space="preserve">1 </w:t>
      </w:r>
      <w:r w:rsidR="007E3DCC" w:rsidRPr="00636CC2">
        <w:rPr>
          <w:rFonts w:ascii="Times New Roman" w:hAnsi="Times New Roman" w:cs="Times New Roman"/>
          <w:sz w:val="28"/>
          <w:szCs w:val="28"/>
        </w:rPr>
        <w:t>мл</w:t>
      </w:r>
      <w:r w:rsidR="00FD7EE5" w:rsidRPr="00636CC2">
        <w:rPr>
          <w:rFonts w:ascii="Times New Roman" w:hAnsi="Times New Roman" w:cs="Times New Roman"/>
          <w:sz w:val="28"/>
          <w:szCs w:val="28"/>
        </w:rPr>
        <w:t>рд</w:t>
      </w:r>
      <w:r w:rsidR="007E3DCC" w:rsidRPr="00636CC2">
        <w:rPr>
          <w:rFonts w:ascii="Times New Roman" w:hAnsi="Times New Roman" w:cs="Times New Roman"/>
          <w:sz w:val="28"/>
          <w:szCs w:val="28"/>
        </w:rPr>
        <w:t>. рублей</w:t>
      </w:r>
      <w:r w:rsidR="00FD7EE5" w:rsidRPr="00636CC2">
        <w:rPr>
          <w:rFonts w:ascii="Times New Roman" w:hAnsi="Times New Roman" w:cs="Times New Roman"/>
          <w:sz w:val="28"/>
          <w:szCs w:val="28"/>
        </w:rPr>
        <w:t>, в том числе из собственных доходов местного бюджета – 455,</w:t>
      </w:r>
      <w:r w:rsidR="003E078E" w:rsidRPr="00636CC2">
        <w:rPr>
          <w:rFonts w:ascii="Times New Roman" w:hAnsi="Times New Roman" w:cs="Times New Roman"/>
          <w:sz w:val="28"/>
          <w:szCs w:val="28"/>
        </w:rPr>
        <w:t>1</w:t>
      </w:r>
      <w:r w:rsidR="00FD7EE5" w:rsidRPr="00636CC2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7E3DCC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3E078E" w:rsidRPr="00636CC2">
        <w:rPr>
          <w:rFonts w:ascii="Times New Roman" w:hAnsi="Times New Roman" w:cs="Times New Roman"/>
          <w:sz w:val="28"/>
          <w:szCs w:val="28"/>
        </w:rPr>
        <w:t>Выполнен ряд мероприятий</w:t>
      </w:r>
      <w:r w:rsidR="005612D5" w:rsidRPr="00636CC2">
        <w:rPr>
          <w:rFonts w:ascii="Times New Roman" w:hAnsi="Times New Roman" w:cs="Times New Roman"/>
          <w:sz w:val="28"/>
          <w:szCs w:val="28"/>
        </w:rPr>
        <w:t>:</w:t>
      </w:r>
    </w:p>
    <w:p w:rsidR="008D3DF8" w:rsidRPr="00636CC2" w:rsidRDefault="00FB65B1" w:rsidP="00FB6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  <w:u w:val="single"/>
        </w:rPr>
        <w:t>1. В сфере образования</w:t>
      </w:r>
      <w:r w:rsidR="00C00C2D" w:rsidRPr="00636C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65B1" w:rsidRPr="00636CC2" w:rsidRDefault="00A62AE5" w:rsidP="00FB6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В</w:t>
      </w:r>
      <w:r w:rsidR="008D3DF8" w:rsidRPr="00636CC2">
        <w:rPr>
          <w:rFonts w:ascii="Times New Roman" w:hAnsi="Times New Roman" w:cs="Times New Roman"/>
          <w:sz w:val="28"/>
          <w:szCs w:val="28"/>
        </w:rPr>
        <w:t>ыполнены ремонтные работы в образовательных учреждениях на общую сумму 28,2 млн. рублей.</w:t>
      </w:r>
      <w:r w:rsidR="00AC3CBF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5464D7" w:rsidRPr="00636CC2">
        <w:rPr>
          <w:rFonts w:ascii="Times New Roman" w:hAnsi="Times New Roman" w:cs="Times New Roman"/>
          <w:sz w:val="28"/>
          <w:szCs w:val="28"/>
        </w:rPr>
        <w:t xml:space="preserve">Произведён капитальный ремонт кровли </w:t>
      </w:r>
      <w:r w:rsidR="005464D7" w:rsidRPr="00636CC2">
        <w:rPr>
          <w:rFonts w:ascii="Times New Roman" w:hAnsi="Times New Roman" w:cs="Times New Roman"/>
          <w:sz w:val="28"/>
          <w:szCs w:val="28"/>
        </w:rPr>
        <w:lastRenderedPageBreak/>
        <w:t xml:space="preserve">здания школы с. Ивановка, ремонт кровли зданий школы № 1 п. </w:t>
      </w:r>
      <w:proofErr w:type="spellStart"/>
      <w:r w:rsidR="005464D7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5464D7" w:rsidRPr="00636CC2">
        <w:rPr>
          <w:rFonts w:ascii="Times New Roman" w:hAnsi="Times New Roman" w:cs="Times New Roman"/>
          <w:sz w:val="28"/>
          <w:szCs w:val="28"/>
        </w:rPr>
        <w:t xml:space="preserve">, детского сада «Берёзка» с. </w:t>
      </w:r>
      <w:proofErr w:type="spellStart"/>
      <w:r w:rsidR="005464D7" w:rsidRPr="00636CC2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5464D7" w:rsidRPr="00636CC2">
        <w:rPr>
          <w:rFonts w:ascii="Times New Roman" w:hAnsi="Times New Roman" w:cs="Times New Roman"/>
          <w:sz w:val="28"/>
          <w:szCs w:val="28"/>
        </w:rPr>
        <w:t xml:space="preserve">, детского сада «Василёк» </w:t>
      </w:r>
      <w:proofErr w:type="gramStart"/>
      <w:r w:rsidR="005464D7"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64D7" w:rsidRPr="00636CC2">
        <w:rPr>
          <w:rFonts w:ascii="Times New Roman" w:hAnsi="Times New Roman" w:cs="Times New Roman"/>
          <w:sz w:val="28"/>
          <w:szCs w:val="28"/>
        </w:rPr>
        <w:t xml:space="preserve">. Первомайское. </w:t>
      </w:r>
      <w:r w:rsidRPr="00636CC2">
        <w:rPr>
          <w:rFonts w:ascii="Times New Roman" w:hAnsi="Times New Roman" w:cs="Times New Roman"/>
          <w:sz w:val="28"/>
          <w:szCs w:val="28"/>
        </w:rPr>
        <w:t xml:space="preserve">Выполнен ремонт отопительных систем в школах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 xml:space="preserve">. Абрамовка и с. Ивановка. Выполнен капитальный ремонт двух помещений в школах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в рамках образовательной программы «Точка роста»</w:t>
      </w:r>
      <w:r w:rsidR="00AE4D95" w:rsidRPr="00636CC2">
        <w:rPr>
          <w:rFonts w:ascii="Times New Roman" w:hAnsi="Times New Roman" w:cs="Times New Roman"/>
          <w:sz w:val="28"/>
          <w:szCs w:val="28"/>
        </w:rPr>
        <w:t>, обустроена «соляная комната» в детском саду</w:t>
      </w:r>
      <w:r w:rsidR="00FD7EE5" w:rsidRPr="00636CC2">
        <w:rPr>
          <w:rFonts w:ascii="Times New Roman" w:hAnsi="Times New Roman" w:cs="Times New Roman"/>
          <w:sz w:val="28"/>
          <w:szCs w:val="28"/>
        </w:rPr>
        <w:t xml:space="preserve"> «</w:t>
      </w:r>
      <w:r w:rsidR="00AE4D95" w:rsidRPr="00636CC2">
        <w:rPr>
          <w:rFonts w:ascii="Times New Roman" w:hAnsi="Times New Roman" w:cs="Times New Roman"/>
          <w:sz w:val="28"/>
          <w:szCs w:val="28"/>
        </w:rPr>
        <w:t xml:space="preserve">Росинка» п. </w:t>
      </w:r>
      <w:proofErr w:type="spellStart"/>
      <w:r w:rsidR="00AE4D95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AE4D95" w:rsidRPr="00636CC2">
        <w:rPr>
          <w:rFonts w:ascii="Times New Roman" w:hAnsi="Times New Roman" w:cs="Times New Roman"/>
          <w:sz w:val="28"/>
          <w:szCs w:val="28"/>
        </w:rPr>
        <w:t>.</w:t>
      </w:r>
      <w:r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AC3CBF" w:rsidRPr="00636CC2">
        <w:rPr>
          <w:rFonts w:ascii="Times New Roman" w:hAnsi="Times New Roman" w:cs="Times New Roman"/>
          <w:sz w:val="28"/>
          <w:szCs w:val="28"/>
        </w:rPr>
        <w:t xml:space="preserve">Осуществлен монтаж АПС в школе с. Ивановка, детском садике «Василек» </w:t>
      </w:r>
      <w:proofErr w:type="gramStart"/>
      <w:r w:rsidR="00AC3CBF"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3CBF" w:rsidRPr="00636CC2">
        <w:rPr>
          <w:rFonts w:ascii="Times New Roman" w:hAnsi="Times New Roman" w:cs="Times New Roman"/>
          <w:sz w:val="28"/>
          <w:szCs w:val="28"/>
        </w:rPr>
        <w:t>. Первомайское, в ЦДТ и ДЮСШ. Проведены электромонтажные работы в 7 общеобразовательных школах, в открытой</w:t>
      </w:r>
      <w:r w:rsidR="00FD7EE5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AC3CBF" w:rsidRPr="00636CC2">
        <w:rPr>
          <w:rFonts w:ascii="Times New Roman" w:hAnsi="Times New Roman" w:cs="Times New Roman"/>
          <w:sz w:val="28"/>
          <w:szCs w:val="28"/>
        </w:rPr>
        <w:t xml:space="preserve">(сменной) школе, в 7 детских садах, в </w:t>
      </w:r>
      <w:r w:rsidR="005612D5" w:rsidRPr="00636CC2">
        <w:rPr>
          <w:rFonts w:ascii="Times New Roman" w:hAnsi="Times New Roman" w:cs="Times New Roman"/>
          <w:sz w:val="28"/>
          <w:szCs w:val="28"/>
        </w:rPr>
        <w:t>ЦДТ и ДЮСШ</w:t>
      </w:r>
      <w:r w:rsidR="00AC3CBF" w:rsidRPr="00636CC2">
        <w:rPr>
          <w:rFonts w:ascii="Times New Roman" w:hAnsi="Times New Roman" w:cs="Times New Roman"/>
          <w:sz w:val="28"/>
          <w:szCs w:val="28"/>
        </w:rPr>
        <w:t xml:space="preserve">. </w:t>
      </w:r>
      <w:r w:rsidR="0090590D" w:rsidRPr="00636CC2">
        <w:rPr>
          <w:rFonts w:ascii="Times New Roman" w:hAnsi="Times New Roman" w:cs="Times New Roman"/>
          <w:sz w:val="28"/>
          <w:szCs w:val="28"/>
        </w:rPr>
        <w:t>Выполнено устройство туале</w:t>
      </w:r>
      <w:r w:rsidR="00FD7EE5" w:rsidRPr="00636CC2">
        <w:rPr>
          <w:rFonts w:ascii="Times New Roman" w:hAnsi="Times New Roman" w:cs="Times New Roman"/>
          <w:sz w:val="28"/>
          <w:szCs w:val="28"/>
        </w:rPr>
        <w:t>тных комнат в открытой (сменной)</w:t>
      </w:r>
      <w:r w:rsidR="0090590D" w:rsidRPr="00636CC2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A62AE5" w:rsidRPr="00636CC2" w:rsidRDefault="00A62AE5" w:rsidP="00FB65B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Большой объём работ выполнен по </w:t>
      </w:r>
      <w:r w:rsidR="001E271C">
        <w:rPr>
          <w:rFonts w:ascii="Times New Roman" w:hAnsi="Times New Roman" w:cs="Times New Roman"/>
          <w:sz w:val="28"/>
          <w:szCs w:val="28"/>
        </w:rPr>
        <w:t>инициативе депутатов</w:t>
      </w:r>
      <w:r w:rsidRPr="00636CC2">
        <w:rPr>
          <w:rFonts w:ascii="Times New Roman" w:hAnsi="Times New Roman" w:cs="Times New Roman"/>
          <w:sz w:val="28"/>
          <w:szCs w:val="28"/>
        </w:rPr>
        <w:t xml:space="preserve">: </w:t>
      </w:r>
      <w:r w:rsidR="00B66E43" w:rsidRPr="00636CC2">
        <w:rPr>
          <w:rFonts w:ascii="Times New Roman" w:hAnsi="Times New Roman" w:cs="Times New Roman"/>
          <w:sz w:val="28"/>
          <w:szCs w:val="28"/>
        </w:rPr>
        <w:t xml:space="preserve">установлены оконные и дверной блоки в пищеблоке школы </w:t>
      </w:r>
      <w:proofErr w:type="gramStart"/>
      <w:r w:rsidR="00B66E43"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6E43" w:rsidRPr="00636C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E43" w:rsidRPr="00636CC2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="00B66E43" w:rsidRPr="00636CC2">
        <w:rPr>
          <w:rFonts w:ascii="Times New Roman" w:hAnsi="Times New Roman" w:cs="Times New Roman"/>
          <w:sz w:val="28"/>
          <w:szCs w:val="28"/>
        </w:rPr>
        <w:t>; установлены по</w:t>
      </w:r>
      <w:r w:rsidR="005612D5" w:rsidRPr="00636CC2">
        <w:rPr>
          <w:rFonts w:ascii="Times New Roman" w:hAnsi="Times New Roman" w:cs="Times New Roman"/>
          <w:sz w:val="28"/>
          <w:szCs w:val="28"/>
        </w:rPr>
        <w:t>жарные двери и окна в библиотеке</w:t>
      </w:r>
      <w:r w:rsidR="00B66E43" w:rsidRPr="00636CC2">
        <w:rPr>
          <w:rFonts w:ascii="Times New Roman" w:hAnsi="Times New Roman" w:cs="Times New Roman"/>
          <w:sz w:val="28"/>
          <w:szCs w:val="28"/>
        </w:rPr>
        <w:t xml:space="preserve"> школы с. </w:t>
      </w:r>
      <w:proofErr w:type="spellStart"/>
      <w:r w:rsidR="00B66E43" w:rsidRPr="00636CC2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B66E43" w:rsidRPr="00636CC2">
        <w:rPr>
          <w:rFonts w:ascii="Times New Roman" w:hAnsi="Times New Roman" w:cs="Times New Roman"/>
          <w:sz w:val="28"/>
          <w:szCs w:val="28"/>
        </w:rPr>
        <w:t xml:space="preserve">; оконные блоки в школе с. </w:t>
      </w:r>
      <w:proofErr w:type="spellStart"/>
      <w:r w:rsidR="00B66E43" w:rsidRPr="00636CC2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B66E43" w:rsidRPr="00636CC2">
        <w:rPr>
          <w:rFonts w:ascii="Times New Roman" w:hAnsi="Times New Roman" w:cs="Times New Roman"/>
          <w:sz w:val="28"/>
          <w:szCs w:val="28"/>
        </w:rPr>
        <w:t xml:space="preserve">, </w:t>
      </w:r>
      <w:r w:rsidR="007A7328" w:rsidRPr="00636CC2">
        <w:rPr>
          <w:rFonts w:ascii="Times New Roman" w:hAnsi="Times New Roman" w:cs="Times New Roman"/>
          <w:sz w:val="28"/>
          <w:szCs w:val="28"/>
        </w:rPr>
        <w:t>детском саду</w:t>
      </w:r>
      <w:r w:rsidR="00B66E43" w:rsidRPr="00636CC2">
        <w:rPr>
          <w:rFonts w:ascii="Times New Roman" w:hAnsi="Times New Roman" w:cs="Times New Roman"/>
          <w:sz w:val="28"/>
          <w:szCs w:val="28"/>
        </w:rPr>
        <w:t xml:space="preserve"> в </w:t>
      </w:r>
      <w:r w:rsidR="007A7328" w:rsidRPr="00636C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A7328" w:rsidRPr="00636CC2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7A7328" w:rsidRPr="00636CC2">
        <w:rPr>
          <w:rFonts w:ascii="Times New Roman" w:hAnsi="Times New Roman" w:cs="Times New Roman"/>
          <w:sz w:val="28"/>
          <w:szCs w:val="28"/>
        </w:rPr>
        <w:t xml:space="preserve"> и детском</w:t>
      </w:r>
      <w:r w:rsidR="00B66E43" w:rsidRPr="00636CC2">
        <w:rPr>
          <w:rFonts w:ascii="Times New Roman" w:hAnsi="Times New Roman" w:cs="Times New Roman"/>
          <w:sz w:val="28"/>
          <w:szCs w:val="28"/>
        </w:rPr>
        <w:t xml:space="preserve"> сад</w:t>
      </w:r>
      <w:r w:rsidR="007A7328" w:rsidRPr="00636CC2">
        <w:rPr>
          <w:rFonts w:ascii="Times New Roman" w:hAnsi="Times New Roman" w:cs="Times New Roman"/>
          <w:sz w:val="28"/>
          <w:szCs w:val="28"/>
        </w:rPr>
        <w:t>у «Золотой ключик»</w:t>
      </w:r>
      <w:r w:rsidR="005612D5" w:rsidRPr="00636CC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5612D5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5612D5" w:rsidRPr="00636CC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5612D5" w:rsidRPr="00636CC2">
        <w:rPr>
          <w:rFonts w:ascii="Times New Roman" w:hAnsi="Times New Roman" w:cs="Times New Roman"/>
          <w:sz w:val="28"/>
          <w:szCs w:val="28"/>
        </w:rPr>
        <w:t>установлены</w:t>
      </w:r>
      <w:r w:rsidR="00AE4D95" w:rsidRPr="00636CC2">
        <w:rPr>
          <w:rFonts w:ascii="Times New Roman" w:hAnsi="Times New Roman" w:cs="Times New Roman"/>
          <w:sz w:val="28"/>
          <w:szCs w:val="28"/>
        </w:rPr>
        <w:t xml:space="preserve"> входны</w:t>
      </w:r>
      <w:r w:rsidR="005612D5" w:rsidRPr="00636CC2">
        <w:rPr>
          <w:rFonts w:ascii="Times New Roman" w:hAnsi="Times New Roman" w:cs="Times New Roman"/>
          <w:sz w:val="28"/>
          <w:szCs w:val="28"/>
        </w:rPr>
        <w:t>е двери</w:t>
      </w:r>
      <w:r w:rsidR="00AE4D95" w:rsidRPr="00636CC2">
        <w:rPr>
          <w:rFonts w:ascii="Times New Roman" w:hAnsi="Times New Roman" w:cs="Times New Roman"/>
          <w:sz w:val="28"/>
          <w:szCs w:val="28"/>
        </w:rPr>
        <w:t xml:space="preserve"> в школах с. Даниловка, с. Николаевка, п. Горное, детском саду с. Ивановка; отремо</w:t>
      </w:r>
      <w:r w:rsidR="0090590D" w:rsidRPr="00636CC2">
        <w:rPr>
          <w:rFonts w:ascii="Times New Roman" w:hAnsi="Times New Roman" w:cs="Times New Roman"/>
          <w:sz w:val="28"/>
          <w:szCs w:val="28"/>
        </w:rPr>
        <w:t xml:space="preserve">нтирован кабинет физики </w:t>
      </w:r>
      <w:r w:rsidR="008A4024" w:rsidRPr="00636CC2">
        <w:rPr>
          <w:rFonts w:ascii="Times New Roman" w:hAnsi="Times New Roman" w:cs="Times New Roman"/>
          <w:sz w:val="28"/>
          <w:szCs w:val="28"/>
        </w:rPr>
        <w:t xml:space="preserve">и химии </w:t>
      </w:r>
      <w:r w:rsidR="0090590D" w:rsidRPr="00636CC2">
        <w:rPr>
          <w:rFonts w:ascii="Times New Roman" w:hAnsi="Times New Roman" w:cs="Times New Roman"/>
          <w:sz w:val="28"/>
          <w:szCs w:val="28"/>
        </w:rPr>
        <w:t>в школе с. Абрамовка, ремонт полов на кухне детского сада п. Горное</w:t>
      </w:r>
      <w:r w:rsidR="004E028F" w:rsidRPr="00636CC2">
        <w:rPr>
          <w:rFonts w:ascii="Times New Roman" w:hAnsi="Times New Roman" w:cs="Times New Roman"/>
          <w:sz w:val="28"/>
          <w:szCs w:val="28"/>
        </w:rPr>
        <w:t xml:space="preserve">; </w:t>
      </w:r>
      <w:r w:rsidR="005612D5" w:rsidRPr="00636CC2">
        <w:rPr>
          <w:rFonts w:ascii="Times New Roman" w:hAnsi="Times New Roman" w:cs="Times New Roman"/>
          <w:sz w:val="28"/>
          <w:szCs w:val="28"/>
        </w:rPr>
        <w:t xml:space="preserve">осуществлён </w:t>
      </w:r>
      <w:r w:rsidR="004E028F" w:rsidRPr="00636CC2">
        <w:rPr>
          <w:rFonts w:ascii="Times New Roman" w:hAnsi="Times New Roman" w:cs="Times New Roman"/>
          <w:sz w:val="28"/>
          <w:szCs w:val="28"/>
        </w:rPr>
        <w:t xml:space="preserve">ремонт крыльца в школах с. Михайловка, с. Осиновка, п. </w:t>
      </w:r>
      <w:proofErr w:type="spellStart"/>
      <w:r w:rsidR="004E028F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FD7EE5" w:rsidRPr="00636CC2">
        <w:rPr>
          <w:rFonts w:ascii="Times New Roman" w:hAnsi="Times New Roman" w:cs="Times New Roman"/>
          <w:sz w:val="28"/>
          <w:szCs w:val="28"/>
        </w:rPr>
        <w:t xml:space="preserve"> и другие работы</w:t>
      </w:r>
      <w:r w:rsidR="004E028F" w:rsidRPr="00636C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590D" w:rsidRPr="00636CC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D602B" w:rsidRPr="00636CC2">
        <w:rPr>
          <w:rFonts w:ascii="Times New Roman" w:hAnsi="Times New Roman" w:cs="Times New Roman"/>
          <w:sz w:val="28"/>
          <w:szCs w:val="28"/>
        </w:rPr>
        <w:t>приобретено технологическое оборудование для детских садов «Ручеёк», «Росинка», «Светлячок», оборудование для детской площадки детского сада «Золотой ключик»</w:t>
      </w:r>
      <w:r w:rsidR="008A4024" w:rsidRPr="00636CC2">
        <w:rPr>
          <w:rFonts w:ascii="Times New Roman" w:hAnsi="Times New Roman" w:cs="Times New Roman"/>
          <w:sz w:val="28"/>
          <w:szCs w:val="28"/>
        </w:rPr>
        <w:t xml:space="preserve">, для школы </w:t>
      </w:r>
      <w:proofErr w:type="gramStart"/>
      <w:r w:rsidR="008A4024"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4024" w:rsidRPr="00636CC2">
        <w:rPr>
          <w:rFonts w:ascii="Times New Roman" w:hAnsi="Times New Roman" w:cs="Times New Roman"/>
          <w:sz w:val="28"/>
          <w:szCs w:val="28"/>
        </w:rPr>
        <w:t xml:space="preserve">. Григорьевка. </w:t>
      </w:r>
      <w:r w:rsidR="007B07A6" w:rsidRPr="00636CC2">
        <w:rPr>
          <w:rFonts w:ascii="Times New Roman" w:hAnsi="Times New Roman" w:cs="Times New Roman"/>
          <w:sz w:val="28"/>
          <w:szCs w:val="28"/>
        </w:rPr>
        <w:t xml:space="preserve">Приобретены мебели </w:t>
      </w:r>
      <w:r w:rsidR="00FD7EE5" w:rsidRPr="00636CC2">
        <w:rPr>
          <w:rFonts w:ascii="Times New Roman" w:hAnsi="Times New Roman" w:cs="Times New Roman"/>
          <w:sz w:val="28"/>
          <w:szCs w:val="28"/>
        </w:rPr>
        <w:t>в музыкальный зал в детском садике</w:t>
      </w:r>
      <w:r w:rsidR="007B07A6" w:rsidRPr="00636CC2">
        <w:rPr>
          <w:rFonts w:ascii="Times New Roman" w:hAnsi="Times New Roman" w:cs="Times New Roman"/>
          <w:sz w:val="28"/>
          <w:szCs w:val="28"/>
        </w:rPr>
        <w:t xml:space="preserve"> «Росинка», спортивное покрытие в ДЮСШ, электрооборудование в детский сад «</w:t>
      </w:r>
      <w:proofErr w:type="spellStart"/>
      <w:r w:rsidR="007B07A6" w:rsidRPr="00636CC2">
        <w:rPr>
          <w:rFonts w:ascii="Times New Roman" w:hAnsi="Times New Roman" w:cs="Times New Roman"/>
          <w:sz w:val="28"/>
          <w:szCs w:val="28"/>
        </w:rPr>
        <w:t>Берузка</w:t>
      </w:r>
      <w:proofErr w:type="spellEnd"/>
      <w:r w:rsidR="007B07A6" w:rsidRPr="00636CC2">
        <w:rPr>
          <w:rFonts w:ascii="Times New Roman" w:hAnsi="Times New Roman" w:cs="Times New Roman"/>
          <w:sz w:val="28"/>
          <w:szCs w:val="28"/>
        </w:rPr>
        <w:t xml:space="preserve">». Всего на выполнение депутатских наказов из местного бюджета </w:t>
      </w:r>
      <w:r w:rsidR="00FD7EE5" w:rsidRPr="00636CC2">
        <w:rPr>
          <w:rFonts w:ascii="Times New Roman" w:hAnsi="Times New Roman" w:cs="Times New Roman"/>
          <w:sz w:val="28"/>
          <w:szCs w:val="28"/>
        </w:rPr>
        <w:t>направлено</w:t>
      </w:r>
      <w:r w:rsidR="007B07A6" w:rsidRPr="00636CC2">
        <w:rPr>
          <w:rFonts w:ascii="Times New Roman" w:hAnsi="Times New Roman" w:cs="Times New Roman"/>
          <w:sz w:val="28"/>
          <w:szCs w:val="28"/>
        </w:rPr>
        <w:t xml:space="preserve"> 4,6 млн. рублей. </w:t>
      </w:r>
      <w:r w:rsidR="0090590D" w:rsidRPr="0063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C8" w:rsidRPr="00636CC2" w:rsidRDefault="007A22C8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>2. В сфере культуры</w:t>
      </w:r>
    </w:p>
    <w:p w:rsidR="00B037FB" w:rsidRPr="00636CC2" w:rsidRDefault="007B07A6" w:rsidP="007B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Капитально отремонтировано здание клуба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 xml:space="preserve">. Васильевка. Разработана </w:t>
      </w:r>
      <w:proofErr w:type="spellStart"/>
      <w:r w:rsidR="00857093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документация </w:t>
      </w:r>
      <w:r w:rsidR="00857093">
        <w:rPr>
          <w:rFonts w:ascii="Times New Roman" w:hAnsi="Times New Roman" w:cs="Times New Roman"/>
          <w:sz w:val="28"/>
          <w:szCs w:val="28"/>
        </w:rPr>
        <w:t>на строительство</w:t>
      </w:r>
      <w:r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77663A" w:rsidRPr="00636CC2"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proofErr w:type="gramStart"/>
      <w:r w:rsidR="0077663A" w:rsidRPr="00636C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663A" w:rsidRPr="00636CC2">
        <w:rPr>
          <w:rFonts w:ascii="Times New Roman" w:hAnsi="Times New Roman" w:cs="Times New Roman"/>
          <w:sz w:val="28"/>
          <w:szCs w:val="28"/>
        </w:rPr>
        <w:t xml:space="preserve"> с. Горбатка.</w:t>
      </w:r>
    </w:p>
    <w:p w:rsidR="004E028F" w:rsidRPr="00636CC2" w:rsidRDefault="004E028F" w:rsidP="007B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  <w:u w:val="single"/>
        </w:rPr>
        <w:lastRenderedPageBreak/>
        <w:t>3. В сфере физической культуры и спорта</w:t>
      </w:r>
    </w:p>
    <w:p w:rsidR="004E028F" w:rsidRPr="00636CC2" w:rsidRDefault="00FD7EE5" w:rsidP="007B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Устройство игровых и спортивных площадок на территории 21 сельского населённого пункта района.</w:t>
      </w:r>
    </w:p>
    <w:p w:rsidR="00664C46" w:rsidRPr="00636CC2" w:rsidRDefault="004E028F" w:rsidP="00664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64C46" w:rsidRPr="00636CC2">
        <w:rPr>
          <w:rFonts w:ascii="Times New Roman" w:hAnsi="Times New Roman" w:cs="Times New Roman"/>
          <w:sz w:val="28"/>
          <w:szCs w:val="28"/>
          <w:u w:val="single"/>
        </w:rPr>
        <w:t xml:space="preserve">. В сфере </w:t>
      </w:r>
      <w:r w:rsidR="008820ED" w:rsidRPr="00636CC2">
        <w:rPr>
          <w:rFonts w:ascii="Times New Roman" w:hAnsi="Times New Roman" w:cs="Times New Roman"/>
          <w:sz w:val="28"/>
          <w:szCs w:val="28"/>
          <w:u w:val="single"/>
        </w:rPr>
        <w:t>жизнеобеспечения</w:t>
      </w:r>
    </w:p>
    <w:p w:rsidR="00BF678F" w:rsidRPr="00636CC2" w:rsidRDefault="00BF678F" w:rsidP="00BF6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- осуществлён капитальный ремонт водопровода в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>. Михайловка в районе ЦРБ.</w:t>
      </w:r>
      <w:r w:rsidRPr="00636CC2">
        <w:rPr>
          <w:sz w:val="28"/>
          <w:szCs w:val="28"/>
        </w:rPr>
        <w:t xml:space="preserve">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 xml:space="preserve">Трубы заменены на полиэтиленовые, выполнена подземная прокладка участков водопроводной сети протяжённостью 693 метра; </w:t>
      </w:r>
      <w:proofErr w:type="gramEnd"/>
    </w:p>
    <w:p w:rsidR="00BF678F" w:rsidRPr="00636CC2" w:rsidRDefault="00BF678F" w:rsidP="00BF6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- выполнен капитальный ремонт участков водопроводной сети с.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>. Произведена замена труб на полиэтилен и подземная прокладка участка водопровода протяжённостью 305 м;</w:t>
      </w:r>
    </w:p>
    <w:p w:rsidR="00BF678F" w:rsidRPr="00636CC2" w:rsidRDefault="00BF678F" w:rsidP="00BF6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- построено 34 площадки накопления ТКО в 20 населенных пунктах района для жителей частного сектора. В настоящее время в каждом селе имеется хотя бы одна площадка  ТКО с местом под крупногабаритные отходы;</w:t>
      </w:r>
    </w:p>
    <w:p w:rsidR="00BF678F" w:rsidRPr="00636CC2" w:rsidRDefault="00BF678F" w:rsidP="00BF6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- приняты на баланс района и выполнен капитальный ремонт 3-х  колодцев: на ул. Пушкинская (хутор за ЖД - полная замена</w:t>
      </w:r>
      <w:r w:rsidR="00486801" w:rsidRPr="00636CC2">
        <w:rPr>
          <w:rFonts w:ascii="Times New Roman" w:hAnsi="Times New Roman" w:cs="Times New Roman"/>
          <w:sz w:val="28"/>
          <w:szCs w:val="28"/>
        </w:rPr>
        <w:t xml:space="preserve">); ул. </w:t>
      </w:r>
      <w:proofErr w:type="spellStart"/>
      <w:r w:rsidR="00486801" w:rsidRPr="00636CC2">
        <w:rPr>
          <w:rFonts w:ascii="Times New Roman" w:hAnsi="Times New Roman" w:cs="Times New Roman"/>
          <w:sz w:val="28"/>
          <w:szCs w:val="28"/>
        </w:rPr>
        <w:t>Коби</w:t>
      </w:r>
      <w:r w:rsidRPr="00636CC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и квартал - 4, 5;</w:t>
      </w:r>
    </w:p>
    <w:p w:rsidR="006360BE" w:rsidRPr="00636CC2" w:rsidRDefault="006360BE" w:rsidP="00BF6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- выполнены проектные работы на строительство и разработана проектно-сметная документация на выполнение капитального ремонта ряда объектов коммунального хозяйства в сельских населённых пунктах района.</w:t>
      </w:r>
    </w:p>
    <w:p w:rsidR="00217949" w:rsidRPr="00636CC2" w:rsidRDefault="005C4A42" w:rsidP="00217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В рамках договора, заключенного с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топливоснабжающим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="00217949" w:rsidRPr="00636CC2">
        <w:rPr>
          <w:rFonts w:ascii="Times New Roman" w:hAnsi="Times New Roman" w:cs="Times New Roman"/>
          <w:sz w:val="28"/>
          <w:szCs w:val="28"/>
        </w:rPr>
        <w:t xml:space="preserve">, освоено </w:t>
      </w:r>
      <w:r w:rsidR="004E028F" w:rsidRPr="00636CC2">
        <w:rPr>
          <w:rFonts w:ascii="Times New Roman" w:hAnsi="Times New Roman" w:cs="Times New Roman"/>
          <w:sz w:val="28"/>
          <w:szCs w:val="28"/>
        </w:rPr>
        <w:t>7</w:t>
      </w:r>
      <w:r w:rsidR="00217949" w:rsidRPr="00636CC2">
        <w:rPr>
          <w:rFonts w:ascii="Times New Roman" w:hAnsi="Times New Roman" w:cs="Times New Roman"/>
          <w:sz w:val="28"/>
          <w:szCs w:val="28"/>
        </w:rPr>
        <w:t>,8 млн. рублей субсидий на компенсацию затрат по обеспечению граждан твердым топливом</w:t>
      </w:r>
      <w:r w:rsidR="004E028F" w:rsidRPr="00636CC2">
        <w:rPr>
          <w:rFonts w:ascii="Times New Roman" w:hAnsi="Times New Roman" w:cs="Times New Roman"/>
          <w:sz w:val="28"/>
          <w:szCs w:val="28"/>
        </w:rPr>
        <w:t xml:space="preserve"> – реализовано 6,5 тыс. куб. м дров.</w:t>
      </w:r>
    </w:p>
    <w:p w:rsidR="006360BE" w:rsidRPr="00636CC2" w:rsidRDefault="005612D5" w:rsidP="00217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Для исполнения возложенных на органы местного самоуправления полномочий (в том числе в сфере благоустройства, содержания дорог) в</w:t>
      </w:r>
      <w:r w:rsidR="006360BE" w:rsidRPr="00636CC2">
        <w:rPr>
          <w:rFonts w:ascii="Times New Roman" w:hAnsi="Times New Roman" w:cs="Times New Roman"/>
          <w:sz w:val="28"/>
          <w:szCs w:val="28"/>
        </w:rPr>
        <w:t xml:space="preserve"> муниципальную собств</w:t>
      </w:r>
      <w:r w:rsidR="00515739" w:rsidRPr="00636CC2">
        <w:rPr>
          <w:rFonts w:ascii="Times New Roman" w:hAnsi="Times New Roman" w:cs="Times New Roman"/>
          <w:sz w:val="28"/>
          <w:szCs w:val="28"/>
        </w:rPr>
        <w:t>енность приобретены: спецтехника</w:t>
      </w:r>
      <w:r w:rsidR="006360BE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="00515739" w:rsidRPr="00636CC2">
        <w:rPr>
          <w:rFonts w:ascii="Times New Roman" w:hAnsi="Times New Roman" w:cs="Times New Roman"/>
          <w:sz w:val="28"/>
          <w:szCs w:val="28"/>
        </w:rPr>
        <w:t>(экскаватор одноковшовый), автосамосвал, школьный автобус и легковой автомобиль.</w:t>
      </w:r>
    </w:p>
    <w:p w:rsidR="007A22C8" w:rsidRPr="00636CC2" w:rsidRDefault="008B72AE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53EE6" w:rsidRPr="00636CC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36CC2">
        <w:rPr>
          <w:rFonts w:ascii="Times New Roman" w:hAnsi="Times New Roman" w:cs="Times New Roman"/>
          <w:sz w:val="28"/>
          <w:szCs w:val="28"/>
          <w:u w:val="single"/>
        </w:rPr>
        <w:t>. В сфере предоставления жилых помещений детям-сиротам и детям, оставшимся без попечения родителей</w:t>
      </w:r>
    </w:p>
    <w:p w:rsidR="008B72AE" w:rsidRPr="00636CC2" w:rsidRDefault="008B72AE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lastRenderedPageBreak/>
        <w:t>Приобретено 1</w:t>
      </w:r>
      <w:r w:rsidR="000A5B11" w:rsidRPr="00636CC2">
        <w:rPr>
          <w:rFonts w:ascii="Times New Roman" w:hAnsi="Times New Roman" w:cs="Times New Roman"/>
          <w:sz w:val="28"/>
          <w:szCs w:val="28"/>
        </w:rPr>
        <w:t>0</w:t>
      </w:r>
      <w:r w:rsidRPr="00636CC2">
        <w:rPr>
          <w:rFonts w:ascii="Times New Roman" w:hAnsi="Times New Roman" w:cs="Times New Roman"/>
          <w:sz w:val="28"/>
          <w:szCs w:val="28"/>
        </w:rPr>
        <w:t xml:space="preserve"> жилых помещений, все приобретенные жилые помещения распределены, договоры специализированного найма подписаны. Объем бюджетных ассигнований из краевого </w:t>
      </w:r>
      <w:r w:rsidR="000A5B11" w:rsidRPr="00636CC2">
        <w:rPr>
          <w:rFonts w:ascii="Times New Roman" w:hAnsi="Times New Roman" w:cs="Times New Roman"/>
          <w:sz w:val="28"/>
          <w:szCs w:val="28"/>
        </w:rPr>
        <w:t>бюджета  составил 17,6</w:t>
      </w:r>
      <w:r w:rsidRPr="00636CC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B72AE" w:rsidRPr="00636CC2" w:rsidRDefault="00E53EE6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C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B72AE" w:rsidRPr="00636CC2">
        <w:rPr>
          <w:rFonts w:ascii="Times New Roman" w:hAnsi="Times New Roman" w:cs="Times New Roman"/>
          <w:sz w:val="28"/>
          <w:szCs w:val="28"/>
          <w:u w:val="single"/>
        </w:rPr>
        <w:t>.  Улучшение жилищных условий</w:t>
      </w:r>
    </w:p>
    <w:p w:rsidR="00BE429D" w:rsidRPr="00636CC2" w:rsidRDefault="00BE429D" w:rsidP="00BE42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В 2021 году комиссией по жилищным вопросам администрации Михайловского муниципального района из муниципального жилищного фонда предоставлено:</w:t>
      </w:r>
    </w:p>
    <w:p w:rsidR="00BE429D" w:rsidRPr="00636CC2" w:rsidRDefault="00BE429D" w:rsidP="00BE42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- по договорам социального найма 14 квартир гражданам, стоящим в очереди на получение жилья;</w:t>
      </w:r>
    </w:p>
    <w:p w:rsidR="00BE429D" w:rsidRPr="00636CC2" w:rsidRDefault="00BE429D" w:rsidP="00BE42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- 5 служебных квартир работникам сферы образования.</w:t>
      </w:r>
    </w:p>
    <w:p w:rsidR="00BE429D" w:rsidRPr="00636CC2" w:rsidRDefault="008820ED" w:rsidP="00BE42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Двум</w:t>
      </w:r>
      <w:r w:rsidR="00BE429D" w:rsidRPr="00636CC2">
        <w:rPr>
          <w:rFonts w:ascii="Times New Roman" w:hAnsi="Times New Roman" w:cs="Times New Roman"/>
          <w:sz w:val="28"/>
          <w:szCs w:val="28"/>
        </w:rPr>
        <w:t xml:space="preserve"> молодым семьям предоставлены субсидии  на приобретение жилья в рамках муниципальной программы «Обеспечение жильем молодых семей Михайловского муниципального района».</w:t>
      </w:r>
    </w:p>
    <w:p w:rsidR="00D12238" w:rsidRPr="00636CC2" w:rsidRDefault="00D12238" w:rsidP="00D1223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C2">
        <w:rPr>
          <w:rFonts w:ascii="Times New Roman" w:hAnsi="Times New Roman" w:cs="Times New Roman"/>
          <w:b/>
          <w:sz w:val="28"/>
          <w:szCs w:val="28"/>
        </w:rPr>
        <w:t>5. Заключение</w:t>
      </w:r>
    </w:p>
    <w:p w:rsidR="00D12238" w:rsidRPr="00636CC2" w:rsidRDefault="00D12238" w:rsidP="00D12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На текущий 2022 год органам местного самоуправления Михайловского муниципального района предстоит </w:t>
      </w:r>
      <w:r w:rsidR="004C3B2B" w:rsidRPr="00636CC2">
        <w:rPr>
          <w:rFonts w:ascii="Times New Roman" w:hAnsi="Times New Roman" w:cs="Times New Roman"/>
          <w:sz w:val="28"/>
          <w:szCs w:val="28"/>
        </w:rPr>
        <w:t xml:space="preserve">решить не менее сложные задачи. Запланировано участие в мероприятиях </w:t>
      </w:r>
      <w:r w:rsidR="00625602" w:rsidRPr="00636CC2">
        <w:rPr>
          <w:rFonts w:ascii="Times New Roman" w:hAnsi="Times New Roman" w:cs="Times New Roman"/>
          <w:sz w:val="28"/>
          <w:szCs w:val="28"/>
        </w:rPr>
        <w:t>4-х национальных проектов.</w:t>
      </w:r>
      <w:r w:rsidR="00451206" w:rsidRPr="00636CC2">
        <w:rPr>
          <w:rFonts w:ascii="Times New Roman" w:hAnsi="Times New Roman" w:cs="Times New Roman"/>
          <w:sz w:val="28"/>
          <w:szCs w:val="28"/>
        </w:rPr>
        <w:t xml:space="preserve"> Уже заключены контракты на выполнение капитального ремонта спортивного зала школы </w:t>
      </w:r>
      <w:proofErr w:type="gramStart"/>
      <w:r w:rsidR="00451206" w:rsidRPr="00636C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1206" w:rsidRPr="00636C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1206" w:rsidRPr="00636CC2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="00451206" w:rsidRPr="00636C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51206" w:rsidRPr="00636C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1206" w:rsidRPr="00636CC2">
        <w:rPr>
          <w:rFonts w:ascii="Times New Roman" w:hAnsi="Times New Roman" w:cs="Times New Roman"/>
          <w:sz w:val="28"/>
          <w:szCs w:val="28"/>
        </w:rPr>
        <w:t xml:space="preserve"> капитальный ремонт крыши дома культуры в п. </w:t>
      </w:r>
      <w:proofErr w:type="spellStart"/>
      <w:r w:rsidR="00451206"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451206" w:rsidRPr="00636CC2">
        <w:rPr>
          <w:rFonts w:ascii="Times New Roman" w:hAnsi="Times New Roman" w:cs="Times New Roman"/>
          <w:sz w:val="28"/>
          <w:szCs w:val="28"/>
        </w:rPr>
        <w:t xml:space="preserve">. Будут продолжены работы по благоустройству дворовых и общественных территорий в населённых пунктах района. </w:t>
      </w:r>
      <w:r w:rsidR="003E078E" w:rsidRPr="00636CC2">
        <w:rPr>
          <w:rFonts w:ascii="Times New Roman" w:hAnsi="Times New Roman" w:cs="Times New Roman"/>
          <w:sz w:val="28"/>
          <w:szCs w:val="28"/>
        </w:rPr>
        <w:t>Идут к завершению</w:t>
      </w:r>
      <w:r w:rsidR="00451206" w:rsidRPr="00636CC2">
        <w:rPr>
          <w:rFonts w:ascii="Times New Roman" w:hAnsi="Times New Roman" w:cs="Times New Roman"/>
          <w:sz w:val="28"/>
          <w:szCs w:val="28"/>
        </w:rPr>
        <w:t xml:space="preserve"> работы по строитель</w:t>
      </w:r>
      <w:r w:rsidR="0029721B" w:rsidRPr="00636CC2">
        <w:rPr>
          <w:rFonts w:ascii="Times New Roman" w:hAnsi="Times New Roman" w:cs="Times New Roman"/>
          <w:sz w:val="28"/>
          <w:szCs w:val="28"/>
        </w:rPr>
        <w:t xml:space="preserve">ству стадиона </w:t>
      </w:r>
      <w:proofErr w:type="gramStart"/>
      <w:r w:rsidR="0029721B" w:rsidRPr="00636C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721B" w:rsidRPr="00636CC2">
        <w:rPr>
          <w:rFonts w:ascii="Times New Roman" w:hAnsi="Times New Roman" w:cs="Times New Roman"/>
          <w:sz w:val="28"/>
          <w:szCs w:val="28"/>
        </w:rPr>
        <w:t xml:space="preserve"> с. Михайловка.</w:t>
      </w:r>
      <w:r w:rsidR="00625602" w:rsidRPr="00636CC2">
        <w:rPr>
          <w:rFonts w:ascii="Times New Roman" w:hAnsi="Times New Roman" w:cs="Times New Roman"/>
          <w:sz w:val="28"/>
          <w:szCs w:val="28"/>
        </w:rPr>
        <w:t xml:space="preserve"> </w:t>
      </w:r>
      <w:r w:rsidRPr="0063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42" w:rsidRPr="00636CC2" w:rsidRDefault="005F7042" w:rsidP="00D12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 xml:space="preserve">В текущем году по инициативе граждан (так называемый «Твой проект») будут проведены работы по установке независимого освещения пешеходных зон </w:t>
      </w:r>
      <w:proofErr w:type="gramStart"/>
      <w:r w:rsidRPr="00636C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6CC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 xml:space="preserve"> и благоустройству мини-парка в п. </w:t>
      </w:r>
      <w:proofErr w:type="spellStart"/>
      <w:r w:rsidRPr="00636CC2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636CC2">
        <w:rPr>
          <w:rFonts w:ascii="Times New Roman" w:hAnsi="Times New Roman" w:cs="Times New Roman"/>
          <w:sz w:val="28"/>
          <w:szCs w:val="28"/>
        </w:rPr>
        <w:t>.</w:t>
      </w:r>
    </w:p>
    <w:p w:rsidR="0029721B" w:rsidRPr="00636CC2" w:rsidRDefault="003E078E" w:rsidP="00D12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В рамках государственной программы Приморского края</w:t>
      </w:r>
      <w:r w:rsidR="00066DDE" w:rsidRPr="00636CC2">
        <w:rPr>
          <w:rFonts w:ascii="Times New Roman" w:hAnsi="Times New Roman" w:cs="Times New Roman"/>
          <w:sz w:val="28"/>
          <w:szCs w:val="28"/>
        </w:rPr>
        <w:t xml:space="preserve"> на условиях </w:t>
      </w:r>
      <w:proofErr w:type="spellStart"/>
      <w:r w:rsidR="00066DDE" w:rsidRPr="00636CC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66DDE" w:rsidRPr="00636CC2">
        <w:rPr>
          <w:rFonts w:ascii="Times New Roman" w:hAnsi="Times New Roman" w:cs="Times New Roman"/>
          <w:sz w:val="28"/>
          <w:szCs w:val="28"/>
        </w:rPr>
        <w:t xml:space="preserve"> продолжим работу по замене оконных блоков в </w:t>
      </w:r>
      <w:r w:rsidR="00066DDE" w:rsidRPr="00636CC2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школах района, по установке АПС в 4-х образовательных учреждениях. На сегодняшний день практически по всем объектам проведены аукционы и заключены контракты. </w:t>
      </w:r>
    </w:p>
    <w:p w:rsidR="00066DDE" w:rsidRPr="00636CC2" w:rsidRDefault="00066DDE" w:rsidP="00D12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Запланированы также ремонтные работы по дорогам местного значения и их обслуживанию.</w:t>
      </w:r>
    </w:p>
    <w:p w:rsidR="00066DDE" w:rsidRPr="00636CC2" w:rsidRDefault="00066DDE" w:rsidP="00D12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C2">
        <w:rPr>
          <w:rFonts w:ascii="Times New Roman" w:hAnsi="Times New Roman" w:cs="Times New Roman"/>
          <w:sz w:val="28"/>
          <w:szCs w:val="28"/>
        </w:rPr>
        <w:t>В нынешних условиях</w:t>
      </w:r>
      <w:r w:rsidR="00FC1FB9" w:rsidRPr="00636CC2">
        <w:rPr>
          <w:rFonts w:ascii="Times New Roman" w:hAnsi="Times New Roman" w:cs="Times New Roman"/>
          <w:sz w:val="28"/>
          <w:szCs w:val="28"/>
        </w:rPr>
        <w:t xml:space="preserve"> ухудшения экономики в связи с введением санкций в отношении нашего государства</w:t>
      </w:r>
      <w:r w:rsidR="00FD3B40" w:rsidRPr="00636CC2">
        <w:rPr>
          <w:rFonts w:ascii="Times New Roman" w:hAnsi="Times New Roman" w:cs="Times New Roman"/>
          <w:sz w:val="28"/>
          <w:szCs w:val="28"/>
        </w:rPr>
        <w:t xml:space="preserve"> существуют потенциальные риски, связанные с реализацией национальных проектов, государственных программ, инвестиционных проектов и достижения установленных социально-экономических показателей. Администрацией района принимаются меры по снижению рисков: создан антикризисный штаб, проводится ежедневный мониторинг ситуации в районе, осуществляется взаимодействие с предпринимательским сообществом района по подготовке предложений по стабилизации ситуации, проведена работа по формированию резервного фонда. </w:t>
      </w:r>
      <w:r w:rsidR="00DB2BE7" w:rsidRPr="00636CC2">
        <w:rPr>
          <w:rFonts w:ascii="Times New Roman" w:hAnsi="Times New Roman" w:cs="Times New Roman"/>
          <w:sz w:val="28"/>
          <w:szCs w:val="28"/>
        </w:rPr>
        <w:t>Таким образом, есть уверенность, что все поставленные задачи будут решены.</w:t>
      </w:r>
    </w:p>
    <w:p w:rsidR="00FD3B40" w:rsidRPr="00636CC2" w:rsidRDefault="00FD3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D3B40" w:rsidRPr="00636CC2" w:rsidSect="00857093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2218"/>
    <w:multiLevelType w:val="hybridMultilevel"/>
    <w:tmpl w:val="3C86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08"/>
    <w:rsid w:val="00005E37"/>
    <w:rsid w:val="00010ADC"/>
    <w:rsid w:val="00016751"/>
    <w:rsid w:val="00033E14"/>
    <w:rsid w:val="000408D2"/>
    <w:rsid w:val="0005030C"/>
    <w:rsid w:val="000519AC"/>
    <w:rsid w:val="00066DDE"/>
    <w:rsid w:val="0007064F"/>
    <w:rsid w:val="00072A24"/>
    <w:rsid w:val="000A5B11"/>
    <w:rsid w:val="000B4BD3"/>
    <w:rsid w:val="000D04A3"/>
    <w:rsid w:val="000F5FBD"/>
    <w:rsid w:val="00112670"/>
    <w:rsid w:val="001278A5"/>
    <w:rsid w:val="001321DE"/>
    <w:rsid w:val="00171E30"/>
    <w:rsid w:val="00174B80"/>
    <w:rsid w:val="00183EEB"/>
    <w:rsid w:val="00185BC8"/>
    <w:rsid w:val="0019667B"/>
    <w:rsid w:val="00197E48"/>
    <w:rsid w:val="001A39A2"/>
    <w:rsid w:val="001A5829"/>
    <w:rsid w:val="001C61D0"/>
    <w:rsid w:val="001D5898"/>
    <w:rsid w:val="001E271C"/>
    <w:rsid w:val="00202343"/>
    <w:rsid w:val="0020759E"/>
    <w:rsid w:val="00217949"/>
    <w:rsid w:val="00233652"/>
    <w:rsid w:val="00243526"/>
    <w:rsid w:val="0024713E"/>
    <w:rsid w:val="002822E4"/>
    <w:rsid w:val="0029721B"/>
    <w:rsid w:val="002C056B"/>
    <w:rsid w:val="002D602B"/>
    <w:rsid w:val="002E37DF"/>
    <w:rsid w:val="00301DD1"/>
    <w:rsid w:val="00325E4E"/>
    <w:rsid w:val="003736F0"/>
    <w:rsid w:val="003958DC"/>
    <w:rsid w:val="003E078E"/>
    <w:rsid w:val="003F2E68"/>
    <w:rsid w:val="0040703E"/>
    <w:rsid w:val="004210D9"/>
    <w:rsid w:val="00427F26"/>
    <w:rsid w:val="00451206"/>
    <w:rsid w:val="00466F24"/>
    <w:rsid w:val="004774F4"/>
    <w:rsid w:val="0048520B"/>
    <w:rsid w:val="00485599"/>
    <w:rsid w:val="00486801"/>
    <w:rsid w:val="00497983"/>
    <w:rsid w:val="004A5499"/>
    <w:rsid w:val="004A585A"/>
    <w:rsid w:val="004B17BB"/>
    <w:rsid w:val="004C1488"/>
    <w:rsid w:val="004C3B2B"/>
    <w:rsid w:val="004E028F"/>
    <w:rsid w:val="00515739"/>
    <w:rsid w:val="00520FB4"/>
    <w:rsid w:val="00533B54"/>
    <w:rsid w:val="005464D7"/>
    <w:rsid w:val="0055015E"/>
    <w:rsid w:val="00556709"/>
    <w:rsid w:val="005612D5"/>
    <w:rsid w:val="005705F5"/>
    <w:rsid w:val="00572D8D"/>
    <w:rsid w:val="0058395C"/>
    <w:rsid w:val="005A6639"/>
    <w:rsid w:val="005B5F3D"/>
    <w:rsid w:val="005C4A42"/>
    <w:rsid w:val="005F7042"/>
    <w:rsid w:val="00625602"/>
    <w:rsid w:val="00635A18"/>
    <w:rsid w:val="006360BE"/>
    <w:rsid w:val="00636CC2"/>
    <w:rsid w:val="00640A33"/>
    <w:rsid w:val="00642D06"/>
    <w:rsid w:val="00664C46"/>
    <w:rsid w:val="006C1D1C"/>
    <w:rsid w:val="006E1838"/>
    <w:rsid w:val="006F32DC"/>
    <w:rsid w:val="00702DFA"/>
    <w:rsid w:val="00703382"/>
    <w:rsid w:val="00706793"/>
    <w:rsid w:val="00721313"/>
    <w:rsid w:val="00743288"/>
    <w:rsid w:val="00773624"/>
    <w:rsid w:val="0077663A"/>
    <w:rsid w:val="00791A0B"/>
    <w:rsid w:val="007A07EC"/>
    <w:rsid w:val="007A22C8"/>
    <w:rsid w:val="007A6820"/>
    <w:rsid w:val="007A7328"/>
    <w:rsid w:val="007B07A6"/>
    <w:rsid w:val="007D40B3"/>
    <w:rsid w:val="007E30DC"/>
    <w:rsid w:val="007E3DCC"/>
    <w:rsid w:val="007E6205"/>
    <w:rsid w:val="00831F5A"/>
    <w:rsid w:val="008422F9"/>
    <w:rsid w:val="00850440"/>
    <w:rsid w:val="00857093"/>
    <w:rsid w:val="008820ED"/>
    <w:rsid w:val="008A4024"/>
    <w:rsid w:val="008B72AE"/>
    <w:rsid w:val="008D157D"/>
    <w:rsid w:val="008D3DF8"/>
    <w:rsid w:val="008D7F82"/>
    <w:rsid w:val="008F10C0"/>
    <w:rsid w:val="0090590D"/>
    <w:rsid w:val="00906860"/>
    <w:rsid w:val="009072A6"/>
    <w:rsid w:val="00915108"/>
    <w:rsid w:val="00927191"/>
    <w:rsid w:val="009317AE"/>
    <w:rsid w:val="00936513"/>
    <w:rsid w:val="009528AF"/>
    <w:rsid w:val="00996C15"/>
    <w:rsid w:val="009C02AC"/>
    <w:rsid w:val="009D3E5D"/>
    <w:rsid w:val="009E545D"/>
    <w:rsid w:val="00A44A89"/>
    <w:rsid w:val="00A62AE5"/>
    <w:rsid w:val="00AB239D"/>
    <w:rsid w:val="00AB355F"/>
    <w:rsid w:val="00AB6A53"/>
    <w:rsid w:val="00AC3CBF"/>
    <w:rsid w:val="00AC7DB2"/>
    <w:rsid w:val="00AE4D95"/>
    <w:rsid w:val="00AE64F1"/>
    <w:rsid w:val="00AF32CC"/>
    <w:rsid w:val="00B037FB"/>
    <w:rsid w:val="00B100C7"/>
    <w:rsid w:val="00B3385E"/>
    <w:rsid w:val="00B40847"/>
    <w:rsid w:val="00B512D5"/>
    <w:rsid w:val="00B5619E"/>
    <w:rsid w:val="00B609C4"/>
    <w:rsid w:val="00B622D2"/>
    <w:rsid w:val="00B65DD0"/>
    <w:rsid w:val="00B66556"/>
    <w:rsid w:val="00B66E43"/>
    <w:rsid w:val="00BD4CD3"/>
    <w:rsid w:val="00BE429D"/>
    <w:rsid w:val="00BF678F"/>
    <w:rsid w:val="00C00C2D"/>
    <w:rsid w:val="00C1289C"/>
    <w:rsid w:val="00C51C83"/>
    <w:rsid w:val="00C54035"/>
    <w:rsid w:val="00C61695"/>
    <w:rsid w:val="00C65868"/>
    <w:rsid w:val="00C767D1"/>
    <w:rsid w:val="00CA6F0C"/>
    <w:rsid w:val="00CF21D9"/>
    <w:rsid w:val="00D06D5B"/>
    <w:rsid w:val="00D114E7"/>
    <w:rsid w:val="00D12238"/>
    <w:rsid w:val="00D13F22"/>
    <w:rsid w:val="00D5179D"/>
    <w:rsid w:val="00D63B2D"/>
    <w:rsid w:val="00D65714"/>
    <w:rsid w:val="00D7210E"/>
    <w:rsid w:val="00D834E9"/>
    <w:rsid w:val="00D94E75"/>
    <w:rsid w:val="00DB2BE7"/>
    <w:rsid w:val="00DD54D4"/>
    <w:rsid w:val="00DE2C0C"/>
    <w:rsid w:val="00E00907"/>
    <w:rsid w:val="00E3737B"/>
    <w:rsid w:val="00E451D4"/>
    <w:rsid w:val="00E50EDC"/>
    <w:rsid w:val="00E53154"/>
    <w:rsid w:val="00E53EE6"/>
    <w:rsid w:val="00E57F19"/>
    <w:rsid w:val="00E62A9F"/>
    <w:rsid w:val="00E739FE"/>
    <w:rsid w:val="00E86698"/>
    <w:rsid w:val="00E87442"/>
    <w:rsid w:val="00EC64C9"/>
    <w:rsid w:val="00EF6720"/>
    <w:rsid w:val="00F33067"/>
    <w:rsid w:val="00F46433"/>
    <w:rsid w:val="00F50323"/>
    <w:rsid w:val="00F75E7B"/>
    <w:rsid w:val="00F87A20"/>
    <w:rsid w:val="00F94BE3"/>
    <w:rsid w:val="00FB65B1"/>
    <w:rsid w:val="00FC1FB9"/>
    <w:rsid w:val="00FC5D56"/>
    <w:rsid w:val="00FC6243"/>
    <w:rsid w:val="00FD3B40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6570-0DC6-44ED-B35D-136E6865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10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Admin</cp:lastModifiedBy>
  <cp:revision>18</cp:revision>
  <cp:lastPrinted>2022-03-25T06:40:00Z</cp:lastPrinted>
  <dcterms:created xsi:type="dcterms:W3CDTF">2022-03-21T22:44:00Z</dcterms:created>
  <dcterms:modified xsi:type="dcterms:W3CDTF">2022-07-15T04:46:00Z</dcterms:modified>
</cp:coreProperties>
</file>