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F" w:rsidRDefault="00882CAF" w:rsidP="00882CAF">
      <w:pPr>
        <w:pStyle w:val="ConsPlusNormal"/>
        <w:jc w:val="center"/>
        <w:rPr>
          <w:b/>
        </w:rPr>
      </w:pPr>
      <w:r w:rsidRPr="000E158A">
        <w:rPr>
          <w:b/>
        </w:rPr>
        <w:t>УВЕДОМЛЕНИЕ</w:t>
      </w:r>
    </w:p>
    <w:p w:rsidR="00882CAF" w:rsidRPr="000E158A" w:rsidRDefault="00882CAF" w:rsidP="00882CAF">
      <w:pPr>
        <w:pStyle w:val="ConsPlusNormal"/>
        <w:jc w:val="center"/>
        <w:rPr>
          <w:b/>
        </w:rPr>
      </w:pPr>
    </w:p>
    <w:p w:rsidR="00882CAF" w:rsidRPr="000E158A" w:rsidRDefault="00882CAF" w:rsidP="00882CAF">
      <w:pPr>
        <w:pStyle w:val="ConsPlusNormal"/>
        <w:jc w:val="center"/>
      </w:pPr>
      <w:r w:rsidRPr="000E158A">
        <w:t>о проведении общественных обсуждений проекта муниципального</w:t>
      </w:r>
    </w:p>
    <w:p w:rsidR="00882CAF" w:rsidRPr="000E158A" w:rsidRDefault="00882CAF" w:rsidP="00882CAF">
      <w:pPr>
        <w:pStyle w:val="ConsPlusNormal"/>
        <w:jc w:val="center"/>
      </w:pPr>
      <w:r w:rsidRPr="000E158A">
        <w:t>правового акта об определении границ прилегающих территорий,</w:t>
      </w:r>
    </w:p>
    <w:p w:rsidR="00882CAF" w:rsidRPr="000E158A" w:rsidRDefault="00882CAF" w:rsidP="00882CAF">
      <w:pPr>
        <w:pStyle w:val="ConsPlusNormal"/>
        <w:jc w:val="center"/>
      </w:pPr>
      <w:r w:rsidRPr="000E158A">
        <w:t xml:space="preserve">на </w:t>
      </w:r>
      <w:proofErr w:type="gramStart"/>
      <w:r w:rsidRPr="000E158A">
        <w:t>которых</w:t>
      </w:r>
      <w:proofErr w:type="gramEnd"/>
      <w:r w:rsidRPr="000E158A">
        <w:t xml:space="preserve"> не допускается розничная продажа алкогольной</w:t>
      </w:r>
    </w:p>
    <w:p w:rsidR="00882CAF" w:rsidRPr="000E158A" w:rsidRDefault="00882CAF" w:rsidP="00882CAF">
      <w:pPr>
        <w:pStyle w:val="ConsPlusNormal"/>
        <w:jc w:val="center"/>
      </w:pPr>
      <w:r w:rsidRPr="000E158A">
        <w:t>продукции и розничная продажа алкогольной продукции</w:t>
      </w:r>
    </w:p>
    <w:p w:rsidR="00882CAF" w:rsidRPr="000E158A" w:rsidRDefault="00882CAF" w:rsidP="00882CAF">
      <w:pPr>
        <w:pStyle w:val="ConsPlusNormal"/>
        <w:jc w:val="center"/>
      </w:pPr>
      <w:r w:rsidRPr="000E158A">
        <w:t>при оказании услуг общественного питания, на территории</w:t>
      </w:r>
    </w:p>
    <w:p w:rsidR="00882CAF" w:rsidRPr="000E158A" w:rsidRDefault="00882CAF" w:rsidP="00882CAF">
      <w:pPr>
        <w:pStyle w:val="ConsPlusNormal"/>
        <w:jc w:val="center"/>
      </w:pPr>
      <w:r w:rsidRPr="000E158A">
        <w:t xml:space="preserve">Михайловского муниципального района </w:t>
      </w:r>
    </w:p>
    <w:p w:rsidR="00882CAF" w:rsidRPr="000E158A" w:rsidRDefault="00882CAF" w:rsidP="00882CAF">
      <w:pPr>
        <w:pStyle w:val="ConsPlusNormal"/>
        <w:ind w:firstLine="540"/>
        <w:jc w:val="both"/>
      </w:pPr>
    </w:p>
    <w:p w:rsidR="00882CAF" w:rsidRPr="000E158A" w:rsidRDefault="00882CAF" w:rsidP="00882CAF">
      <w:pPr>
        <w:pStyle w:val="ConsPlusNormal"/>
        <w:ind w:firstLine="540"/>
        <w:jc w:val="both"/>
      </w:pPr>
      <w:r w:rsidRPr="000E158A">
        <w:t xml:space="preserve">1. </w:t>
      </w:r>
      <w:proofErr w:type="gramStart"/>
      <w:r w:rsidRPr="000E158A">
        <w:t xml:space="preserve">Администрация Михайловского муниципального района извещает о начале проведения общественных обсуждений и сбора предложений и (или) замечаний участников общественных обсуждений в отношении проекта постановления администрации Михайловского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Михайловского муниципального района» </w:t>
      </w:r>
      <w:proofErr w:type="gramEnd"/>
    </w:p>
    <w:p w:rsidR="00BF6891" w:rsidRDefault="00882CAF" w:rsidP="00BF6891">
      <w:pPr>
        <w:pStyle w:val="ConsPlusNormal"/>
        <w:ind w:firstLine="540"/>
        <w:jc w:val="both"/>
      </w:pPr>
      <w:r w:rsidRPr="000E158A">
        <w:t xml:space="preserve">2. </w:t>
      </w:r>
      <w:proofErr w:type="gramStart"/>
      <w:r w:rsidRPr="000E158A">
        <w:t xml:space="preserve">Предложения и (или) замечания по Проекту принимаются в электронном виде на электронный адрес: shashel_tv@mikhprim.ru или в письменном виде по адресу: 692651, Приморский край, Михайловский район, с. Михайловка, ул. Красноармейская, 16 </w:t>
      </w:r>
      <w:proofErr w:type="spellStart"/>
      <w:r w:rsidRPr="000E158A">
        <w:t>каб</w:t>
      </w:r>
      <w:proofErr w:type="spellEnd"/>
      <w:r w:rsidRPr="000E158A">
        <w:t>. 201.</w:t>
      </w:r>
      <w:r w:rsidR="00BF6891">
        <w:t xml:space="preserve"> (форма Предложений или замечаний размещена по </w:t>
      </w:r>
      <w:r w:rsidR="00BF6891">
        <w:t xml:space="preserve">ссылке: </w:t>
      </w:r>
      <w:hyperlink r:id="rId5" w:history="1">
        <w:r w:rsidR="00BF6891" w:rsidRPr="00BF0607">
          <w:rPr>
            <w:rStyle w:val="a4"/>
          </w:rPr>
          <w:t>https://www.mikhprim.ru/index.php/2014-02-13-06-49-32/torgovlya</w:t>
        </w:r>
      </w:hyperlink>
      <w:r w:rsidR="00BF6891">
        <w:t>).</w:t>
      </w:r>
      <w:proofErr w:type="gramEnd"/>
    </w:p>
    <w:p w:rsidR="00882CAF" w:rsidRPr="000E158A" w:rsidRDefault="00882CAF" w:rsidP="00882CAF">
      <w:pPr>
        <w:pStyle w:val="ConsPlusNormal"/>
        <w:ind w:firstLine="540"/>
        <w:jc w:val="both"/>
      </w:pPr>
      <w:r w:rsidRPr="000E158A">
        <w:t xml:space="preserve">3. Контактное лицо: </w:t>
      </w:r>
      <w:r>
        <w:t xml:space="preserve">Шашель Татьяна Витальевна, главный специалист </w:t>
      </w:r>
      <w:proofErr w:type="gramStart"/>
      <w:r>
        <w:t>отдела экономики управления экономики администрации Михайловского муниципального</w:t>
      </w:r>
      <w:proofErr w:type="gramEnd"/>
      <w:r>
        <w:t xml:space="preserve"> района</w:t>
      </w:r>
      <w:r w:rsidRPr="000E158A">
        <w:t>.</w:t>
      </w:r>
      <w:r>
        <w:t xml:space="preserve">, 8(42346) 2-44-63. </w:t>
      </w:r>
    </w:p>
    <w:p w:rsidR="00882CAF" w:rsidRPr="000E158A" w:rsidRDefault="00882CAF" w:rsidP="00882CAF">
      <w:pPr>
        <w:pStyle w:val="ConsPlusNormal"/>
        <w:ind w:firstLine="540"/>
        <w:jc w:val="both"/>
      </w:pPr>
      <w:r w:rsidRPr="000E158A">
        <w:t>4. Срок проведения общественных обсуждений и приема предложений и (или) замечаний: с "</w:t>
      </w:r>
      <w:r>
        <w:t>21</w:t>
      </w:r>
      <w:r w:rsidRPr="000E158A">
        <w:t>"</w:t>
      </w:r>
      <w:r>
        <w:t xml:space="preserve"> ноября</w:t>
      </w:r>
      <w:r w:rsidRPr="000E158A">
        <w:t xml:space="preserve"> 20</w:t>
      </w:r>
      <w:r>
        <w:t>23</w:t>
      </w:r>
      <w:r w:rsidRPr="000E158A">
        <w:t xml:space="preserve"> года по "</w:t>
      </w:r>
      <w:r>
        <w:t>05</w:t>
      </w:r>
      <w:r w:rsidRPr="000E158A">
        <w:t xml:space="preserve">" </w:t>
      </w:r>
      <w:r>
        <w:t>декабря</w:t>
      </w:r>
      <w:r w:rsidRPr="000E158A">
        <w:t xml:space="preserve"> 20</w:t>
      </w:r>
      <w:r>
        <w:t>23</w:t>
      </w:r>
      <w:r w:rsidRPr="000E158A">
        <w:t xml:space="preserve"> года.</w:t>
      </w:r>
    </w:p>
    <w:p w:rsidR="00CE36C2" w:rsidRDefault="00882CAF" w:rsidP="00CE36C2">
      <w:pPr>
        <w:pStyle w:val="ConsPlusNormal"/>
        <w:ind w:firstLine="540"/>
        <w:jc w:val="both"/>
      </w:pPr>
      <w:r w:rsidRPr="000E158A">
        <w:t xml:space="preserve">5. </w:t>
      </w:r>
      <w:r w:rsidR="00CE36C2">
        <w:t>Те</w:t>
      </w:r>
      <w:proofErr w:type="gramStart"/>
      <w:r w:rsidR="00CE36C2">
        <w:t xml:space="preserve">кст </w:t>
      </w:r>
      <w:r w:rsidR="00CE36C2" w:rsidRPr="000E158A">
        <w:t>Пр</w:t>
      </w:r>
      <w:proofErr w:type="gramEnd"/>
      <w:r w:rsidR="00CE36C2" w:rsidRPr="000E158A">
        <w:t>оект</w:t>
      </w:r>
      <w:r w:rsidR="00CE36C2">
        <w:t>а постановления</w:t>
      </w:r>
      <w:r w:rsidR="00CE36C2" w:rsidRPr="000E158A">
        <w:t xml:space="preserve"> размещен на официальном сайте </w:t>
      </w:r>
      <w:r w:rsidR="00CE36C2">
        <w:t xml:space="preserve">администрации </w:t>
      </w:r>
      <w:r w:rsidR="00CE36C2" w:rsidRPr="000E158A">
        <w:t xml:space="preserve">Михайловского муниципального района </w:t>
      </w:r>
      <w:r w:rsidR="00CE36C2">
        <w:t xml:space="preserve">по ссылке: </w:t>
      </w:r>
      <w:hyperlink r:id="rId6" w:history="1">
        <w:r w:rsidR="00097C81" w:rsidRPr="00BF0607">
          <w:rPr>
            <w:rStyle w:val="a4"/>
          </w:rPr>
          <w:t>https://www.mikhprim.ru/index.php/2014-02-13-06-49-32/torgovlya</w:t>
        </w:r>
      </w:hyperlink>
      <w:r w:rsidR="00CE36C2" w:rsidRPr="000E158A">
        <w:t>.</w:t>
      </w:r>
    </w:p>
    <w:p w:rsidR="00CE36C2" w:rsidRPr="000E158A" w:rsidRDefault="00CE36C2" w:rsidP="00CE36C2">
      <w:pPr>
        <w:pStyle w:val="ConsPlusNormal"/>
        <w:ind w:firstLine="540"/>
        <w:jc w:val="both"/>
      </w:pPr>
      <w:r w:rsidRPr="000E158A">
        <w:t xml:space="preserve">Информация о результатах рассмотрения предложений и (или) </w:t>
      </w:r>
      <w:proofErr w:type="gramStart"/>
      <w:r w:rsidRPr="000E158A">
        <w:t>замечаний, пост</w:t>
      </w:r>
      <w:r w:rsidRPr="000E158A">
        <w:t>у</w:t>
      </w:r>
      <w:r w:rsidRPr="000E158A">
        <w:t>пивших в ходе проведения общественных обсуждений в форме протокола будет</w:t>
      </w:r>
      <w:proofErr w:type="gramEnd"/>
      <w:r w:rsidRPr="000E158A">
        <w:t xml:space="preserve"> размещ</w:t>
      </w:r>
      <w:r w:rsidRPr="000E158A">
        <w:t>е</w:t>
      </w:r>
      <w:r w:rsidRPr="000E158A">
        <w:t xml:space="preserve">на Организатором на официальном сайте в срок не позднее </w:t>
      </w:r>
      <w:r>
        <w:t>6</w:t>
      </w:r>
      <w:r w:rsidRPr="000E158A">
        <w:t xml:space="preserve"> рабочих дней со дня оконч</w:t>
      </w:r>
      <w:r w:rsidRPr="000E158A">
        <w:t>а</w:t>
      </w:r>
      <w:r w:rsidRPr="000E158A">
        <w:t>ния проведения общественных обсуждений Проекта</w:t>
      </w:r>
      <w:r>
        <w:t xml:space="preserve"> постановления</w:t>
      </w:r>
      <w:r w:rsidRPr="000E158A">
        <w:t>, определенного настоящим уведомлением.</w:t>
      </w:r>
    </w:p>
    <w:p w:rsidR="00882CAF" w:rsidRPr="000E158A" w:rsidRDefault="00882CAF" w:rsidP="00CE36C2">
      <w:pPr>
        <w:pStyle w:val="ConsPlusNormal"/>
        <w:ind w:firstLine="540"/>
        <w:jc w:val="both"/>
        <w:rPr>
          <w:b/>
          <w:bCs/>
          <w:color w:val="000000"/>
          <w:lang w:bidi="ru-RU"/>
        </w:rPr>
      </w:pPr>
    </w:p>
    <w:p w:rsidR="00882CAF" w:rsidRPr="000E158A" w:rsidRDefault="00882CAF" w:rsidP="00882CAF">
      <w:pPr>
        <w:pStyle w:val="1"/>
        <w:spacing w:line="254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882CAF" w:rsidRPr="000E158A" w:rsidRDefault="00882CAF" w:rsidP="00882CAF">
      <w:pPr>
        <w:pStyle w:val="1"/>
        <w:spacing w:line="254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882CAF" w:rsidRPr="000E158A" w:rsidRDefault="00882CAF" w:rsidP="00882CAF">
      <w:pPr>
        <w:pStyle w:val="1"/>
        <w:spacing w:line="254" w:lineRule="auto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0E158A">
        <w:rPr>
          <w:bCs/>
          <w:color w:val="000000"/>
          <w:sz w:val="24"/>
          <w:szCs w:val="24"/>
          <w:lang w:eastAsia="ru-RU" w:bidi="ru-RU"/>
        </w:rPr>
        <w:t xml:space="preserve">Начальник отдела экономики управления </w:t>
      </w:r>
    </w:p>
    <w:p w:rsidR="00882CAF" w:rsidRPr="000E158A" w:rsidRDefault="00882CAF" w:rsidP="00882CAF">
      <w:pPr>
        <w:pStyle w:val="1"/>
        <w:spacing w:line="254" w:lineRule="auto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0E158A">
        <w:rPr>
          <w:bCs/>
          <w:color w:val="000000"/>
          <w:sz w:val="24"/>
          <w:szCs w:val="24"/>
          <w:lang w:eastAsia="ru-RU" w:bidi="ru-RU"/>
        </w:rPr>
        <w:t xml:space="preserve">экономики администрации Михайловского </w:t>
      </w:r>
    </w:p>
    <w:p w:rsidR="00882CAF" w:rsidRPr="000E158A" w:rsidRDefault="00882CAF" w:rsidP="00882CAF">
      <w:pPr>
        <w:pStyle w:val="1"/>
        <w:spacing w:line="254" w:lineRule="auto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0E158A">
        <w:rPr>
          <w:bCs/>
          <w:color w:val="000000"/>
          <w:sz w:val="24"/>
          <w:szCs w:val="24"/>
          <w:lang w:eastAsia="ru-RU" w:bidi="ru-RU"/>
        </w:rPr>
        <w:t xml:space="preserve">муниципального района                                                                          _________________ </w:t>
      </w:r>
    </w:p>
    <w:p w:rsidR="00882CAF" w:rsidRDefault="00882CAF" w:rsidP="00882CAF">
      <w:pPr>
        <w:pStyle w:val="1"/>
        <w:spacing w:line="254" w:lineRule="auto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882CAF" w:rsidRDefault="00882CAF" w:rsidP="00882CAF">
      <w:pPr>
        <w:pStyle w:val="1"/>
        <w:spacing w:line="254" w:lineRule="auto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C80FC1" w:rsidRDefault="00C80FC1"/>
    <w:sectPr w:rsidR="00C8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AF"/>
    <w:rsid w:val="00097C81"/>
    <w:rsid w:val="00107599"/>
    <w:rsid w:val="00256736"/>
    <w:rsid w:val="006F69C2"/>
    <w:rsid w:val="00882CAF"/>
    <w:rsid w:val="00BF6891"/>
    <w:rsid w:val="00C80FC1"/>
    <w:rsid w:val="00C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CA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2CAF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8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7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CA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2CAF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8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7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/2014-02-13-06-49-32/torgovlya" TargetMode="External"/><Relationship Id="rId5" Type="http://schemas.openxmlformats.org/officeDocument/2006/relationships/hyperlink" Target="https://www.mikhprim.ru/index.php/2014-02-13-06-49-32/torgov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5</cp:revision>
  <cp:lastPrinted>2023-11-21T02:27:00Z</cp:lastPrinted>
  <dcterms:created xsi:type="dcterms:W3CDTF">2023-11-15T23:51:00Z</dcterms:created>
  <dcterms:modified xsi:type="dcterms:W3CDTF">2023-11-21T02:27:00Z</dcterms:modified>
</cp:coreProperties>
</file>