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4" w:rsidRDefault="006A6014" w:rsidP="006A601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AC7BDE">
        <w:rPr>
          <w:b/>
          <w:sz w:val="26"/>
          <w:szCs w:val="26"/>
        </w:rPr>
        <w:t>6</w:t>
      </w:r>
      <w:r w:rsidR="00C900C8">
        <w:rPr>
          <w:b/>
          <w:sz w:val="26"/>
          <w:szCs w:val="26"/>
        </w:rPr>
        <w:t xml:space="preserve"> месяцев</w:t>
      </w:r>
      <w:r w:rsidR="00AC7BDE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3E6D41" w:rsidRDefault="003E6D41" w:rsidP="006A6014">
      <w:pPr>
        <w:spacing w:line="360" w:lineRule="auto"/>
        <w:jc w:val="center"/>
        <w:rPr>
          <w:b/>
          <w:sz w:val="26"/>
          <w:szCs w:val="26"/>
        </w:rPr>
      </w:pPr>
    </w:p>
    <w:p w:rsidR="003E6D41" w:rsidRDefault="003E6D41" w:rsidP="006A60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дошкольному образовательному бюджетному учреждению детский сад № 16 «Светлячок»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ихайловка Михайловского муниципального района</w:t>
      </w:r>
    </w:p>
    <w:p w:rsidR="003E6D41" w:rsidRPr="003E6D41" w:rsidRDefault="003E6D41" w:rsidP="006A6014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11950" w:type="dxa"/>
        <w:tblLayout w:type="fixed"/>
        <w:tblLook w:val="01E0"/>
      </w:tblPr>
      <w:tblGrid>
        <w:gridCol w:w="2752"/>
        <w:gridCol w:w="956"/>
        <w:gridCol w:w="1362"/>
        <w:gridCol w:w="1518"/>
        <w:gridCol w:w="1742"/>
        <w:gridCol w:w="2268"/>
        <w:gridCol w:w="1352"/>
      </w:tblGrid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6A6014" w:rsidRPr="00066850" w:rsidRDefault="006A6014" w:rsidP="00BA15FD">
            <w:pPr>
              <w:jc w:val="center"/>
            </w:pPr>
            <w:proofErr w:type="spellStart"/>
            <w:r w:rsidRPr="00066850">
              <w:t>Едини-ца</w:t>
            </w:r>
            <w:proofErr w:type="spell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6A6014" w:rsidRPr="00066850" w:rsidRDefault="006A6014" w:rsidP="00BA15FD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18" w:type="dxa"/>
          </w:tcPr>
          <w:p w:rsidR="006A6014" w:rsidRPr="00066850" w:rsidRDefault="00D82874" w:rsidP="00BA15FD">
            <w:pPr>
              <w:jc w:val="center"/>
            </w:pPr>
            <w:r>
              <w:t xml:space="preserve">Фактическое </w:t>
            </w:r>
            <w:r w:rsidR="006A6014" w:rsidRPr="00066850">
              <w:t>значение за очередной финансовый год</w:t>
            </w:r>
          </w:p>
        </w:tc>
        <w:tc>
          <w:tcPr>
            <w:tcW w:w="1742" w:type="dxa"/>
          </w:tcPr>
          <w:p w:rsidR="006A6014" w:rsidRPr="00066850" w:rsidRDefault="006A6014" w:rsidP="00BA15FD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014" w:rsidRPr="00066850" w:rsidRDefault="006A6014" w:rsidP="00BA15FD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6A6014" w:rsidRPr="000C2182" w:rsidTr="00C900C8">
        <w:tc>
          <w:tcPr>
            <w:tcW w:w="5070" w:type="dxa"/>
            <w:gridSpan w:val="3"/>
          </w:tcPr>
          <w:p w:rsidR="006A6014" w:rsidRPr="00066850" w:rsidRDefault="006A6014" w:rsidP="00BA15FD">
            <w:r w:rsidRPr="00066850">
              <w:t>Объемы оказываемой муниципальной услуги</w:t>
            </w:r>
          </w:p>
        </w:tc>
        <w:tc>
          <w:tcPr>
            <w:tcW w:w="1518" w:type="dxa"/>
          </w:tcPr>
          <w:p w:rsidR="006A6014" w:rsidRPr="00066850" w:rsidRDefault="006A6014" w:rsidP="00BA15FD"/>
        </w:tc>
        <w:tc>
          <w:tcPr>
            <w:tcW w:w="1742" w:type="dxa"/>
          </w:tcPr>
          <w:p w:rsidR="006A6014" w:rsidRPr="00066850" w:rsidRDefault="006A6014" w:rsidP="00BA15FD"/>
        </w:tc>
        <w:tc>
          <w:tcPr>
            <w:tcW w:w="2268" w:type="dxa"/>
            <w:tcBorders>
              <w:right w:val="single" w:sz="4" w:space="0" w:color="auto"/>
            </w:tcBorders>
          </w:tcPr>
          <w:p w:rsidR="006A6014" w:rsidRPr="00066850" w:rsidRDefault="006A6014" w:rsidP="00BA15FD"/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014" w:rsidRPr="000C2182" w:rsidRDefault="006A6014" w:rsidP="00BA15FD">
            <w:pPr>
              <w:rPr>
                <w:sz w:val="26"/>
                <w:szCs w:val="26"/>
              </w:rPr>
            </w:pPr>
          </w:p>
        </w:tc>
      </w:tr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r w:rsidRPr="00066850">
              <w:t>1. Количество воспитанников</w:t>
            </w:r>
          </w:p>
        </w:tc>
        <w:tc>
          <w:tcPr>
            <w:tcW w:w="956" w:type="dxa"/>
          </w:tcPr>
          <w:p w:rsidR="006A6014" w:rsidRPr="00066850" w:rsidRDefault="006A6014" w:rsidP="00BA15FD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6A6014" w:rsidRPr="00066850" w:rsidRDefault="008E35F0" w:rsidP="005F4A53">
            <w:pPr>
              <w:jc w:val="center"/>
            </w:pPr>
            <w:r>
              <w:t>135</w:t>
            </w:r>
          </w:p>
        </w:tc>
        <w:tc>
          <w:tcPr>
            <w:tcW w:w="1518" w:type="dxa"/>
          </w:tcPr>
          <w:p w:rsidR="006A6014" w:rsidRPr="00066850" w:rsidRDefault="008E35F0" w:rsidP="00BA15FD">
            <w:pPr>
              <w:jc w:val="center"/>
            </w:pPr>
            <w:r>
              <w:t>130</w:t>
            </w:r>
          </w:p>
        </w:tc>
        <w:tc>
          <w:tcPr>
            <w:tcW w:w="1742" w:type="dxa"/>
          </w:tcPr>
          <w:p w:rsidR="006A6014" w:rsidRPr="00066850" w:rsidRDefault="009F5B55" w:rsidP="00C85B60">
            <w:pPr>
              <w:ind w:right="-88"/>
            </w:pPr>
            <w:r>
              <w:t>Данное количество не окончательное, т</w:t>
            </w:r>
            <w:proofErr w:type="gramStart"/>
            <w:r>
              <w:t>.к</w:t>
            </w:r>
            <w:proofErr w:type="gramEnd"/>
            <w:r>
              <w:t xml:space="preserve"> набор детей продолжается до 01.09.2014 г.</w:t>
            </w:r>
          </w:p>
        </w:tc>
        <w:tc>
          <w:tcPr>
            <w:tcW w:w="2268" w:type="dxa"/>
          </w:tcPr>
          <w:p w:rsidR="006A6014" w:rsidRPr="00066850" w:rsidRDefault="006A6014" w:rsidP="00BA15FD">
            <w:r w:rsidRPr="00066850">
              <w:t>Статистический отчет</w:t>
            </w:r>
          </w:p>
        </w:tc>
      </w:tr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r w:rsidRPr="00066850">
              <w:t>2.Количество групп</w:t>
            </w:r>
          </w:p>
        </w:tc>
        <w:tc>
          <w:tcPr>
            <w:tcW w:w="956" w:type="dxa"/>
          </w:tcPr>
          <w:p w:rsidR="006A6014" w:rsidRPr="00066850" w:rsidRDefault="006A6014" w:rsidP="00BA15FD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6A6014" w:rsidRPr="00066850" w:rsidRDefault="008E35F0" w:rsidP="00BA15FD">
            <w:pPr>
              <w:jc w:val="center"/>
            </w:pPr>
            <w:r>
              <w:t>6</w:t>
            </w:r>
          </w:p>
        </w:tc>
        <w:tc>
          <w:tcPr>
            <w:tcW w:w="1518" w:type="dxa"/>
          </w:tcPr>
          <w:p w:rsidR="006A6014" w:rsidRPr="00066850" w:rsidRDefault="008E35F0" w:rsidP="00BA15FD">
            <w:pPr>
              <w:jc w:val="center"/>
            </w:pPr>
            <w:r>
              <w:t>6</w:t>
            </w:r>
          </w:p>
        </w:tc>
        <w:tc>
          <w:tcPr>
            <w:tcW w:w="1742" w:type="dxa"/>
          </w:tcPr>
          <w:p w:rsidR="006A6014" w:rsidRPr="00066850" w:rsidRDefault="006A6014" w:rsidP="00BA15FD"/>
        </w:tc>
        <w:tc>
          <w:tcPr>
            <w:tcW w:w="2268" w:type="dxa"/>
            <w:tcBorders>
              <w:bottom w:val="single" w:sz="4" w:space="0" w:color="auto"/>
            </w:tcBorders>
          </w:tcPr>
          <w:p w:rsidR="006A6014" w:rsidRPr="00066850" w:rsidRDefault="006A6014" w:rsidP="00BA15FD">
            <w:r w:rsidRPr="00066850">
              <w:t>Статистический отчет</w:t>
            </w:r>
          </w:p>
        </w:tc>
      </w:tr>
      <w:tr w:rsidR="0038495B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38495B" w:rsidRPr="00066850" w:rsidRDefault="0038495B" w:rsidP="00BA15FD">
            <w:r>
              <w:t>3.Количество воспитанников в группах кратковременного пребывания</w:t>
            </w:r>
          </w:p>
        </w:tc>
        <w:tc>
          <w:tcPr>
            <w:tcW w:w="956" w:type="dxa"/>
          </w:tcPr>
          <w:p w:rsidR="008E35F0" w:rsidRDefault="008E35F0" w:rsidP="00BA15FD">
            <w:pPr>
              <w:jc w:val="center"/>
            </w:pPr>
          </w:p>
          <w:p w:rsidR="0038495B" w:rsidRPr="00066850" w:rsidRDefault="0038495B" w:rsidP="00BA15FD">
            <w:pPr>
              <w:jc w:val="center"/>
            </w:pPr>
            <w:r>
              <w:t>чел.</w:t>
            </w:r>
          </w:p>
        </w:tc>
        <w:tc>
          <w:tcPr>
            <w:tcW w:w="1362" w:type="dxa"/>
          </w:tcPr>
          <w:p w:rsidR="0038495B" w:rsidRDefault="0038495B" w:rsidP="00BA15FD">
            <w:pPr>
              <w:jc w:val="center"/>
            </w:pPr>
          </w:p>
          <w:p w:rsidR="008E35F0" w:rsidRDefault="008E35F0" w:rsidP="00BA15FD">
            <w:pPr>
              <w:jc w:val="center"/>
            </w:pPr>
            <w:r>
              <w:t>20</w:t>
            </w:r>
          </w:p>
        </w:tc>
        <w:tc>
          <w:tcPr>
            <w:tcW w:w="1518" w:type="dxa"/>
          </w:tcPr>
          <w:p w:rsidR="0038495B" w:rsidRDefault="0038495B" w:rsidP="00BA15FD">
            <w:pPr>
              <w:jc w:val="center"/>
            </w:pPr>
          </w:p>
          <w:p w:rsidR="008E35F0" w:rsidRDefault="008E35F0" w:rsidP="00BA15FD">
            <w:pPr>
              <w:jc w:val="center"/>
            </w:pPr>
            <w:r>
              <w:t>20</w:t>
            </w:r>
          </w:p>
        </w:tc>
        <w:tc>
          <w:tcPr>
            <w:tcW w:w="1742" w:type="dxa"/>
          </w:tcPr>
          <w:p w:rsidR="0038495B" w:rsidRPr="00066850" w:rsidRDefault="0038495B" w:rsidP="00BA15FD"/>
        </w:tc>
        <w:tc>
          <w:tcPr>
            <w:tcW w:w="2268" w:type="dxa"/>
            <w:tcBorders>
              <w:bottom w:val="single" w:sz="4" w:space="0" w:color="auto"/>
            </w:tcBorders>
          </w:tcPr>
          <w:p w:rsidR="0038495B" w:rsidRPr="00066850" w:rsidRDefault="0038495B" w:rsidP="00BA15FD">
            <w:r w:rsidRPr="00066850">
              <w:t>Статистический отчет</w:t>
            </w:r>
          </w:p>
        </w:tc>
      </w:tr>
      <w:tr w:rsidR="0038495B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38495B" w:rsidRDefault="0038495B" w:rsidP="00BA15FD">
            <w:r>
              <w:t>4. Количество групп кратковременного пребывания</w:t>
            </w:r>
          </w:p>
        </w:tc>
        <w:tc>
          <w:tcPr>
            <w:tcW w:w="956" w:type="dxa"/>
          </w:tcPr>
          <w:p w:rsidR="008E35F0" w:rsidRDefault="008E35F0" w:rsidP="00BA15FD">
            <w:pPr>
              <w:jc w:val="center"/>
            </w:pPr>
          </w:p>
          <w:p w:rsidR="0038495B" w:rsidRDefault="0038495B" w:rsidP="00BA15FD">
            <w:pPr>
              <w:jc w:val="center"/>
            </w:pPr>
            <w:r>
              <w:t>шт.</w:t>
            </w:r>
          </w:p>
        </w:tc>
        <w:tc>
          <w:tcPr>
            <w:tcW w:w="1362" w:type="dxa"/>
          </w:tcPr>
          <w:p w:rsidR="0038495B" w:rsidRDefault="0038495B" w:rsidP="00BA15FD">
            <w:pPr>
              <w:jc w:val="center"/>
            </w:pPr>
          </w:p>
          <w:p w:rsidR="008E35F0" w:rsidRDefault="008E35F0" w:rsidP="00BA15FD">
            <w:pPr>
              <w:jc w:val="center"/>
            </w:pPr>
            <w:r>
              <w:t>1</w:t>
            </w:r>
          </w:p>
        </w:tc>
        <w:tc>
          <w:tcPr>
            <w:tcW w:w="1518" w:type="dxa"/>
          </w:tcPr>
          <w:p w:rsidR="0038495B" w:rsidRDefault="0038495B" w:rsidP="00BA15FD">
            <w:pPr>
              <w:jc w:val="center"/>
            </w:pPr>
          </w:p>
          <w:p w:rsidR="008E35F0" w:rsidRDefault="008E35F0" w:rsidP="00BA15FD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38495B" w:rsidRPr="00066850" w:rsidRDefault="0038495B" w:rsidP="00BA15FD"/>
        </w:tc>
        <w:tc>
          <w:tcPr>
            <w:tcW w:w="2268" w:type="dxa"/>
            <w:tcBorders>
              <w:bottom w:val="single" w:sz="4" w:space="0" w:color="auto"/>
            </w:tcBorders>
          </w:tcPr>
          <w:p w:rsidR="0038495B" w:rsidRPr="00066850" w:rsidRDefault="0038495B" w:rsidP="00BA15FD">
            <w:r w:rsidRPr="00066850">
              <w:t>Статистический отчет</w:t>
            </w:r>
          </w:p>
        </w:tc>
      </w:tr>
      <w:tr w:rsidR="006A6014" w:rsidRPr="000C2182" w:rsidTr="00C900C8">
        <w:tc>
          <w:tcPr>
            <w:tcW w:w="5070" w:type="dxa"/>
            <w:gridSpan w:val="3"/>
          </w:tcPr>
          <w:p w:rsidR="006A6014" w:rsidRPr="00066850" w:rsidRDefault="006A6014" w:rsidP="00BA15FD">
            <w:r w:rsidRPr="00066850">
              <w:t>Качество оказываемой муниципальной услуги</w:t>
            </w:r>
          </w:p>
        </w:tc>
        <w:tc>
          <w:tcPr>
            <w:tcW w:w="1518" w:type="dxa"/>
          </w:tcPr>
          <w:p w:rsidR="006A6014" w:rsidRPr="00066850" w:rsidRDefault="006A6014" w:rsidP="00BA15FD"/>
        </w:tc>
        <w:tc>
          <w:tcPr>
            <w:tcW w:w="1742" w:type="dxa"/>
          </w:tcPr>
          <w:p w:rsidR="006A6014" w:rsidRPr="00066850" w:rsidRDefault="006A6014" w:rsidP="00BA15FD"/>
        </w:tc>
        <w:tc>
          <w:tcPr>
            <w:tcW w:w="2268" w:type="dxa"/>
            <w:tcBorders>
              <w:right w:val="single" w:sz="4" w:space="0" w:color="auto"/>
            </w:tcBorders>
          </w:tcPr>
          <w:p w:rsidR="006A6014" w:rsidRPr="00066850" w:rsidRDefault="006A6014" w:rsidP="00BA15FD"/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014" w:rsidRPr="000C2182" w:rsidRDefault="006A6014" w:rsidP="00BA15FD">
            <w:pPr>
              <w:rPr>
                <w:sz w:val="26"/>
                <w:szCs w:val="26"/>
              </w:rPr>
            </w:pPr>
          </w:p>
        </w:tc>
      </w:tr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6A6014" w:rsidRPr="00066850" w:rsidRDefault="006A6014" w:rsidP="00BA15FD"/>
          <w:p w:rsidR="006A6014" w:rsidRPr="00066850" w:rsidRDefault="006A6014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6A6014" w:rsidRDefault="006A6014" w:rsidP="00BA15FD">
            <w:pPr>
              <w:jc w:val="center"/>
            </w:pPr>
          </w:p>
          <w:p w:rsidR="008E35F0" w:rsidRPr="00066850" w:rsidRDefault="008E35F0" w:rsidP="00BA15FD">
            <w:pPr>
              <w:jc w:val="center"/>
            </w:pPr>
            <w:r>
              <w:t>100</w:t>
            </w:r>
          </w:p>
        </w:tc>
        <w:tc>
          <w:tcPr>
            <w:tcW w:w="1518" w:type="dxa"/>
          </w:tcPr>
          <w:p w:rsidR="00C85B60" w:rsidRDefault="00C85B60" w:rsidP="00BA15FD">
            <w:pPr>
              <w:jc w:val="center"/>
            </w:pPr>
          </w:p>
          <w:p w:rsidR="008E35F0" w:rsidRPr="00066850" w:rsidRDefault="008E35F0" w:rsidP="00BA15FD">
            <w:pPr>
              <w:jc w:val="center"/>
            </w:pPr>
            <w:r>
              <w:t>100</w:t>
            </w:r>
          </w:p>
        </w:tc>
        <w:tc>
          <w:tcPr>
            <w:tcW w:w="1742" w:type="dxa"/>
          </w:tcPr>
          <w:p w:rsidR="006A6014" w:rsidRPr="00066850" w:rsidRDefault="006A6014" w:rsidP="003E13F4">
            <w:pPr>
              <w:ind w:right="-108"/>
            </w:pPr>
          </w:p>
        </w:tc>
        <w:tc>
          <w:tcPr>
            <w:tcW w:w="2268" w:type="dxa"/>
          </w:tcPr>
          <w:p w:rsidR="006A6014" w:rsidRPr="00066850" w:rsidRDefault="006A6014" w:rsidP="00BA15FD">
            <w:r w:rsidRPr="00066850">
              <w:t>Тарификация</w:t>
            </w:r>
          </w:p>
        </w:tc>
      </w:tr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6A6014" w:rsidRPr="00066850" w:rsidRDefault="006A6014" w:rsidP="00BA15FD"/>
          <w:p w:rsidR="006A6014" w:rsidRPr="00066850" w:rsidRDefault="006A6014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8E35F0" w:rsidRDefault="008E35F0" w:rsidP="00BA15FD">
            <w:pPr>
              <w:jc w:val="center"/>
            </w:pPr>
          </w:p>
          <w:p w:rsidR="006A6014" w:rsidRPr="00066850" w:rsidRDefault="008E35F0" w:rsidP="00BA15FD">
            <w:pPr>
              <w:jc w:val="center"/>
            </w:pPr>
            <w:r>
              <w:t>97,2</w:t>
            </w:r>
          </w:p>
        </w:tc>
        <w:tc>
          <w:tcPr>
            <w:tcW w:w="1518" w:type="dxa"/>
          </w:tcPr>
          <w:p w:rsidR="00C85B60" w:rsidRDefault="00C85B60" w:rsidP="00BA15FD">
            <w:pPr>
              <w:jc w:val="center"/>
            </w:pPr>
          </w:p>
          <w:p w:rsidR="008E35F0" w:rsidRPr="00066850" w:rsidRDefault="008E35F0" w:rsidP="00BA15FD">
            <w:pPr>
              <w:jc w:val="center"/>
            </w:pPr>
            <w:r>
              <w:t>97,8</w:t>
            </w:r>
          </w:p>
        </w:tc>
        <w:tc>
          <w:tcPr>
            <w:tcW w:w="1742" w:type="dxa"/>
          </w:tcPr>
          <w:p w:rsidR="006A6014" w:rsidRPr="00066850" w:rsidRDefault="008E35F0" w:rsidP="00BA15FD">
            <w:r>
              <w:t xml:space="preserve">По результатам анкетирования родителей </w:t>
            </w:r>
          </w:p>
        </w:tc>
        <w:tc>
          <w:tcPr>
            <w:tcW w:w="2268" w:type="dxa"/>
          </w:tcPr>
          <w:p w:rsidR="006A6014" w:rsidRPr="00066850" w:rsidRDefault="006A6014" w:rsidP="00BA15FD">
            <w:r w:rsidRPr="00066850">
              <w:t>Определяется по результатам опросов родителей</w:t>
            </w:r>
          </w:p>
        </w:tc>
      </w:tr>
      <w:tr w:rsidR="006A6014" w:rsidRPr="000C2182" w:rsidTr="00C900C8">
        <w:trPr>
          <w:gridAfter w:val="1"/>
          <w:wAfter w:w="1352" w:type="dxa"/>
        </w:trPr>
        <w:tc>
          <w:tcPr>
            <w:tcW w:w="2752" w:type="dxa"/>
          </w:tcPr>
          <w:p w:rsidR="006A6014" w:rsidRPr="00066850" w:rsidRDefault="006A6014" w:rsidP="00BA15FD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6A6014" w:rsidRDefault="006A6014" w:rsidP="00BA15FD">
            <w:pPr>
              <w:jc w:val="center"/>
            </w:pPr>
          </w:p>
          <w:p w:rsidR="006A6014" w:rsidRPr="00066850" w:rsidRDefault="006A6014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6A6014" w:rsidRDefault="006A6014" w:rsidP="00BA15FD">
            <w:pPr>
              <w:jc w:val="center"/>
            </w:pPr>
          </w:p>
          <w:p w:rsidR="008E35F0" w:rsidRPr="00066850" w:rsidRDefault="008E35F0" w:rsidP="00BA15FD">
            <w:pPr>
              <w:jc w:val="center"/>
            </w:pPr>
            <w:r>
              <w:t>100</w:t>
            </w:r>
          </w:p>
        </w:tc>
        <w:tc>
          <w:tcPr>
            <w:tcW w:w="1518" w:type="dxa"/>
          </w:tcPr>
          <w:p w:rsidR="00C85B60" w:rsidRDefault="00C85B60" w:rsidP="00BA15FD">
            <w:pPr>
              <w:jc w:val="center"/>
            </w:pPr>
          </w:p>
          <w:p w:rsidR="008E35F0" w:rsidRPr="00066850" w:rsidRDefault="008E35F0" w:rsidP="00BA15FD">
            <w:pPr>
              <w:jc w:val="center"/>
            </w:pPr>
            <w:r>
              <w:t>100</w:t>
            </w:r>
          </w:p>
        </w:tc>
        <w:tc>
          <w:tcPr>
            <w:tcW w:w="1742" w:type="dxa"/>
          </w:tcPr>
          <w:p w:rsidR="006A6014" w:rsidRPr="00066850" w:rsidRDefault="006A6014" w:rsidP="00BA15FD"/>
        </w:tc>
        <w:tc>
          <w:tcPr>
            <w:tcW w:w="2268" w:type="dxa"/>
          </w:tcPr>
          <w:p w:rsidR="006A6014" w:rsidRPr="00066850" w:rsidRDefault="006A6014" w:rsidP="00BA15FD">
            <w:r w:rsidRPr="00066850">
              <w:t>Определяется по результатам опросов родителей</w:t>
            </w:r>
          </w:p>
        </w:tc>
      </w:tr>
    </w:tbl>
    <w:p w:rsidR="00C00BA7" w:rsidRDefault="00C00BA7"/>
    <w:p w:rsidR="003E6D41" w:rsidRDefault="003E6D41"/>
    <w:p w:rsidR="003E6D41" w:rsidRDefault="003E6D41">
      <w:r>
        <w:t>Заведующий МДОБУ</w:t>
      </w:r>
      <w:r w:rsidR="00C900C8">
        <w:t xml:space="preserve"> </w:t>
      </w:r>
      <w:proofErr w:type="spellStart"/>
      <w:r w:rsidR="00C900C8">
        <w:t>д</w:t>
      </w:r>
      <w:proofErr w:type="spellEnd"/>
      <w:r w:rsidR="00C900C8">
        <w:t xml:space="preserve">/с </w:t>
      </w:r>
      <w:r>
        <w:t xml:space="preserve">№16 «Светлячок»                                                     З.И. </w:t>
      </w:r>
      <w:proofErr w:type="spellStart"/>
      <w:r>
        <w:t>Климчук</w:t>
      </w:r>
      <w:proofErr w:type="spellEnd"/>
    </w:p>
    <w:p w:rsidR="003E6D41" w:rsidRDefault="003E6D41"/>
    <w:p w:rsidR="003E6D41" w:rsidRDefault="003E6D41"/>
    <w:p w:rsidR="003E6D41" w:rsidRDefault="003E6D41">
      <w:r>
        <w:t>Главный бухгалтер МДОБУ</w:t>
      </w:r>
      <w:r w:rsidR="00C900C8">
        <w:t xml:space="preserve"> </w:t>
      </w:r>
      <w:proofErr w:type="spellStart"/>
      <w:r w:rsidR="00C900C8">
        <w:t>д</w:t>
      </w:r>
      <w:proofErr w:type="spellEnd"/>
      <w:r w:rsidR="00C900C8">
        <w:t>/с</w:t>
      </w:r>
      <w:r>
        <w:t xml:space="preserve"> №16 «Светлячок»                                          </w:t>
      </w:r>
      <w:r w:rsidR="00AC7BDE">
        <w:t xml:space="preserve">Е.Ю. </w:t>
      </w:r>
      <w:proofErr w:type="spellStart"/>
      <w:r w:rsidR="00AC7BDE">
        <w:t>Ужавка</w:t>
      </w:r>
      <w:proofErr w:type="spellEnd"/>
      <w:r w:rsidR="00AC7BDE">
        <w:t xml:space="preserve"> </w:t>
      </w:r>
    </w:p>
    <w:sectPr w:rsidR="003E6D41" w:rsidSect="009F5B5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014"/>
    <w:rsid w:val="0016141F"/>
    <w:rsid w:val="001E33B0"/>
    <w:rsid w:val="00365A02"/>
    <w:rsid w:val="0038495B"/>
    <w:rsid w:val="003E13F4"/>
    <w:rsid w:val="003E6D41"/>
    <w:rsid w:val="005F4A53"/>
    <w:rsid w:val="00602A9B"/>
    <w:rsid w:val="00652763"/>
    <w:rsid w:val="006A6014"/>
    <w:rsid w:val="006E6AD6"/>
    <w:rsid w:val="008D7A81"/>
    <w:rsid w:val="008E35F0"/>
    <w:rsid w:val="00907360"/>
    <w:rsid w:val="009D6088"/>
    <w:rsid w:val="009F5B55"/>
    <w:rsid w:val="00AC7BDE"/>
    <w:rsid w:val="00AE15EA"/>
    <w:rsid w:val="00AE274A"/>
    <w:rsid w:val="00B609A5"/>
    <w:rsid w:val="00BC0418"/>
    <w:rsid w:val="00C00BA7"/>
    <w:rsid w:val="00C85B60"/>
    <w:rsid w:val="00C900C8"/>
    <w:rsid w:val="00D82874"/>
    <w:rsid w:val="00FC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2014-07-09T00:50:00Z</cp:lastPrinted>
  <dcterms:created xsi:type="dcterms:W3CDTF">2013-07-09T04:50:00Z</dcterms:created>
  <dcterms:modified xsi:type="dcterms:W3CDTF">2014-07-10T03:14:00Z</dcterms:modified>
</cp:coreProperties>
</file>