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0"/>
        <w:gridCol w:w="360"/>
        <w:gridCol w:w="3780"/>
      </w:tblGrid>
      <w:tr w:rsidR="007D58CB" w:rsidRPr="009D7032" w:rsidTr="007D58CB">
        <w:trPr>
          <w:trHeight w:val="5578"/>
        </w:trPr>
        <w:tc>
          <w:tcPr>
            <w:tcW w:w="6300" w:type="dxa"/>
            <w:tcBorders>
              <w:top w:val="nil"/>
              <w:left w:val="nil"/>
              <w:bottom w:val="nil"/>
              <w:right w:val="nil"/>
            </w:tcBorders>
          </w:tcPr>
          <w:p w:rsidR="007D58CB" w:rsidRDefault="007D58CB" w:rsidP="001C2DC8">
            <w:pPr>
              <w:jc w:val="center"/>
              <w:rPr>
                <w:b/>
                <w:sz w:val="24"/>
                <w:szCs w:val="24"/>
                <w:u w:val="single"/>
              </w:rPr>
            </w:pPr>
            <w:r>
              <w:rPr>
                <w:noProof/>
              </w:rPr>
              <w:drawing>
                <wp:inline distT="0" distB="0" distL="0" distR="0">
                  <wp:extent cx="438150" cy="571500"/>
                  <wp:effectExtent l="19050" t="0" r="0" b="0"/>
                  <wp:docPr id="1" name="Рисунок 1" descr="герб мчс 2 ж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чс 2 жм"/>
                          <pic:cNvPicPr>
                            <a:picLocks noChangeAspect="1" noChangeArrowheads="1"/>
                          </pic:cNvPicPr>
                        </pic:nvPicPr>
                        <pic:blipFill>
                          <a:blip r:embed="rId6"/>
                          <a:srcRect/>
                          <a:stretch>
                            <a:fillRect/>
                          </a:stretch>
                        </pic:blipFill>
                        <pic:spPr bwMode="auto">
                          <a:xfrm>
                            <a:off x="0" y="0"/>
                            <a:ext cx="438150" cy="571500"/>
                          </a:xfrm>
                          <a:prstGeom prst="rect">
                            <a:avLst/>
                          </a:prstGeom>
                          <a:noFill/>
                          <a:ln w="9525">
                            <a:noFill/>
                            <a:miter lim="800000"/>
                            <a:headEnd/>
                            <a:tailEnd/>
                          </a:ln>
                        </pic:spPr>
                      </pic:pic>
                    </a:graphicData>
                  </a:graphic>
                </wp:inline>
              </w:drawing>
            </w:r>
          </w:p>
          <w:p w:rsidR="007D58CB" w:rsidRPr="002413AF" w:rsidRDefault="007D58CB" w:rsidP="001C2DC8">
            <w:pPr>
              <w:jc w:val="center"/>
              <w:rPr>
                <w:b/>
                <w:sz w:val="24"/>
                <w:szCs w:val="24"/>
                <w:u w:val="single"/>
              </w:rPr>
            </w:pPr>
            <w:r w:rsidRPr="002413AF">
              <w:rPr>
                <w:b/>
                <w:sz w:val="24"/>
                <w:szCs w:val="24"/>
                <w:u w:val="single"/>
              </w:rPr>
              <w:t>МЧС РОССИИ</w:t>
            </w:r>
          </w:p>
          <w:p w:rsidR="007D58CB" w:rsidRPr="00EA4DAE" w:rsidRDefault="007D58CB" w:rsidP="001C2DC8">
            <w:pPr>
              <w:jc w:val="center"/>
              <w:rPr>
                <w:b/>
                <w:sz w:val="10"/>
                <w:szCs w:val="10"/>
                <w:u w:val="single"/>
              </w:rPr>
            </w:pPr>
          </w:p>
          <w:p w:rsidR="007D58CB" w:rsidRPr="005C4123" w:rsidRDefault="007D58CB" w:rsidP="001C2DC8">
            <w:pPr>
              <w:jc w:val="center"/>
              <w:rPr>
                <w:sz w:val="24"/>
                <w:szCs w:val="24"/>
              </w:rPr>
            </w:pPr>
            <w:r w:rsidRPr="005C4123">
              <w:rPr>
                <w:sz w:val="24"/>
                <w:szCs w:val="24"/>
              </w:rPr>
              <w:t xml:space="preserve">ГЛАВНОЕ УПРАВЛЕНИЕ  </w:t>
            </w:r>
          </w:p>
          <w:p w:rsidR="007D58CB" w:rsidRPr="005C4123" w:rsidRDefault="007D58CB" w:rsidP="001C2DC8">
            <w:pPr>
              <w:jc w:val="center"/>
              <w:rPr>
                <w:sz w:val="24"/>
                <w:szCs w:val="24"/>
              </w:rPr>
            </w:pPr>
            <w:r w:rsidRPr="005C4123">
              <w:rPr>
                <w:sz w:val="24"/>
                <w:szCs w:val="24"/>
              </w:rPr>
              <w:t xml:space="preserve"> МИНИСТЕРСТВА РОССИЙСКОЙ ФЕДЕРАЦИИ </w:t>
            </w:r>
          </w:p>
          <w:p w:rsidR="007D58CB" w:rsidRPr="005C4123" w:rsidRDefault="007D58CB" w:rsidP="001C2DC8">
            <w:pPr>
              <w:jc w:val="center"/>
              <w:rPr>
                <w:sz w:val="24"/>
                <w:szCs w:val="24"/>
              </w:rPr>
            </w:pPr>
            <w:r w:rsidRPr="005C4123">
              <w:rPr>
                <w:sz w:val="24"/>
                <w:szCs w:val="24"/>
              </w:rPr>
              <w:t xml:space="preserve">ПО ДЕЛАМ ГРАЖДАНСКОЙ ОБОРОНЫ,                         ЧРЕЗВЫЧАЙНЫМ СИТУАЦИЯМ  </w:t>
            </w:r>
          </w:p>
          <w:p w:rsidR="007D58CB" w:rsidRPr="005C4123" w:rsidRDefault="007D58CB" w:rsidP="001C2DC8">
            <w:pPr>
              <w:jc w:val="center"/>
              <w:rPr>
                <w:sz w:val="24"/>
                <w:szCs w:val="24"/>
              </w:rPr>
            </w:pPr>
            <w:r w:rsidRPr="005C4123">
              <w:rPr>
                <w:sz w:val="24"/>
                <w:szCs w:val="24"/>
              </w:rPr>
              <w:t xml:space="preserve">И ЛИКВИДАЦИИ ПОСЛЕДСТВИЙ </w:t>
            </w:r>
          </w:p>
          <w:p w:rsidR="007D58CB" w:rsidRPr="005C4123" w:rsidRDefault="007D58CB" w:rsidP="001C2DC8">
            <w:pPr>
              <w:jc w:val="center"/>
              <w:rPr>
                <w:sz w:val="24"/>
                <w:szCs w:val="24"/>
              </w:rPr>
            </w:pPr>
            <w:r w:rsidRPr="005C4123">
              <w:rPr>
                <w:sz w:val="24"/>
                <w:szCs w:val="24"/>
              </w:rPr>
              <w:t xml:space="preserve">СТИХИЙНЫХ БЕДСТВИЙ </w:t>
            </w:r>
          </w:p>
          <w:p w:rsidR="007D58CB" w:rsidRPr="005C4123" w:rsidRDefault="007D58CB" w:rsidP="001C2DC8">
            <w:pPr>
              <w:jc w:val="center"/>
              <w:rPr>
                <w:sz w:val="24"/>
                <w:szCs w:val="24"/>
              </w:rPr>
            </w:pPr>
            <w:r w:rsidRPr="005C4123">
              <w:rPr>
                <w:sz w:val="24"/>
                <w:szCs w:val="24"/>
              </w:rPr>
              <w:t>ПО ПРИМОРСКОМУ КРАЮ</w:t>
            </w:r>
          </w:p>
          <w:p w:rsidR="007D58CB" w:rsidRPr="005C4123" w:rsidRDefault="007D58CB" w:rsidP="001C2DC8">
            <w:pPr>
              <w:pStyle w:val="1"/>
              <w:spacing w:before="0"/>
              <w:rPr>
                <w:b w:val="0"/>
                <w:sz w:val="24"/>
                <w:szCs w:val="24"/>
              </w:rPr>
            </w:pPr>
          </w:p>
          <w:p w:rsidR="007D58CB" w:rsidRPr="005C4123" w:rsidRDefault="007D58CB" w:rsidP="001C2DC8">
            <w:pPr>
              <w:pStyle w:val="1"/>
              <w:spacing w:before="0"/>
              <w:jc w:val="center"/>
              <w:rPr>
                <w:rFonts w:ascii="Times New Roman" w:hAnsi="Times New Roman" w:cs="Times New Roman"/>
                <w:sz w:val="24"/>
                <w:szCs w:val="24"/>
              </w:rPr>
            </w:pPr>
            <w:r w:rsidRPr="005C4123">
              <w:rPr>
                <w:rFonts w:ascii="Times New Roman" w:hAnsi="Times New Roman" w:cs="Times New Roman"/>
                <w:sz w:val="24"/>
                <w:szCs w:val="24"/>
              </w:rPr>
              <w:t xml:space="preserve">ОТДЕЛ НАДЗОРНОЙ ДЕЯТЕЛЬНОСТИ </w:t>
            </w:r>
          </w:p>
          <w:p w:rsidR="007D58CB" w:rsidRPr="005C4123" w:rsidRDefault="007D58CB" w:rsidP="001C2DC8">
            <w:pPr>
              <w:jc w:val="center"/>
              <w:rPr>
                <w:b/>
                <w:sz w:val="24"/>
                <w:szCs w:val="24"/>
              </w:rPr>
            </w:pPr>
            <w:r w:rsidRPr="005C4123">
              <w:rPr>
                <w:b/>
                <w:sz w:val="24"/>
                <w:szCs w:val="24"/>
              </w:rPr>
              <w:t>МИХАЙЛОВСКОГО МУНИЦИПАЛЬНОГО РАЙОНА</w:t>
            </w:r>
          </w:p>
          <w:p w:rsidR="007D58CB" w:rsidRPr="00EA4DAE" w:rsidRDefault="007D58CB" w:rsidP="001C2DC8">
            <w:pPr>
              <w:jc w:val="center"/>
              <w:rPr>
                <w:sz w:val="8"/>
                <w:szCs w:val="8"/>
              </w:rPr>
            </w:pPr>
          </w:p>
          <w:p w:rsidR="007D58CB" w:rsidRDefault="007D58CB" w:rsidP="001C2DC8">
            <w:pPr>
              <w:jc w:val="center"/>
              <w:rPr>
                <w:rFonts w:ascii="Pragmatica" w:hAnsi="Pragmatica"/>
              </w:rPr>
            </w:pPr>
            <w:r>
              <w:rPr>
                <w:rFonts w:ascii="Pragmatica" w:hAnsi="Pragmatica"/>
              </w:rPr>
              <w:t xml:space="preserve">ул. </w:t>
            </w:r>
            <w:r>
              <w:t>Заводская, 2 «А»</w:t>
            </w:r>
            <w:r>
              <w:rPr>
                <w:rFonts w:ascii="Pragmatica" w:hAnsi="Pragmatica"/>
              </w:rPr>
              <w:t xml:space="preserve">, </w:t>
            </w:r>
            <w:r>
              <w:t xml:space="preserve"> с.Михайловка</w:t>
            </w:r>
            <w:r>
              <w:rPr>
                <w:rFonts w:ascii="Pragmatica" w:hAnsi="Pragmatica"/>
              </w:rPr>
              <w:t>,</w:t>
            </w:r>
            <w:r>
              <w:t xml:space="preserve">  </w:t>
            </w:r>
            <w:r>
              <w:rPr>
                <w:rFonts w:ascii="Pragmatica" w:hAnsi="Pragmatica"/>
              </w:rPr>
              <w:t>692</w:t>
            </w:r>
            <w:r>
              <w:t>651</w:t>
            </w:r>
          </w:p>
          <w:p w:rsidR="007D58CB" w:rsidRDefault="007D58CB" w:rsidP="001C2DC8">
            <w:pPr>
              <w:tabs>
                <w:tab w:val="left" w:pos="2061"/>
              </w:tabs>
              <w:jc w:val="center"/>
            </w:pPr>
            <w:r>
              <w:t xml:space="preserve">тел: (42346) 24-4-08, факс: 23-5-48, </w:t>
            </w:r>
          </w:p>
          <w:p w:rsidR="007D58CB" w:rsidRDefault="007D58CB" w:rsidP="001C2DC8">
            <w:pPr>
              <w:jc w:val="center"/>
              <w:rPr>
                <w:sz w:val="22"/>
                <w:szCs w:val="22"/>
              </w:rPr>
            </w:pPr>
            <w:r>
              <w:rPr>
                <w:lang w:val="en-US"/>
              </w:rPr>
              <w:t>E</w:t>
            </w:r>
            <w:r w:rsidRPr="000A2529">
              <w:t>-</w:t>
            </w:r>
            <w:r>
              <w:rPr>
                <w:lang w:val="en-US"/>
              </w:rPr>
              <w:t>mail</w:t>
            </w:r>
            <w:r w:rsidRPr="000A2529">
              <w:t>: 24</w:t>
            </w:r>
            <w:hyperlink r:id="rId7" w:history="1">
              <w:r>
                <w:rPr>
                  <w:rStyle w:val="a6"/>
                  <w:lang w:val="en-US"/>
                </w:rPr>
                <w:t>ogpn</w:t>
              </w:r>
              <w:r w:rsidRPr="000A2529">
                <w:rPr>
                  <w:rStyle w:val="a6"/>
                </w:rPr>
                <w:t>@</w:t>
              </w:r>
              <w:r>
                <w:rPr>
                  <w:rStyle w:val="a6"/>
                  <w:lang w:val="en-US"/>
                </w:rPr>
                <w:t>mail</w:t>
              </w:r>
              <w:r w:rsidRPr="000A2529">
                <w:rPr>
                  <w:rStyle w:val="a6"/>
                </w:rPr>
                <w:t>.</w:t>
              </w:r>
              <w:r>
                <w:rPr>
                  <w:rStyle w:val="a6"/>
                  <w:lang w:val="en-US"/>
                </w:rPr>
                <w:t>primorye</w:t>
              </w:r>
              <w:r w:rsidRPr="000A2529">
                <w:rPr>
                  <w:rStyle w:val="a6"/>
                </w:rPr>
                <w:t>.</w:t>
              </w:r>
              <w:r>
                <w:rPr>
                  <w:rStyle w:val="a6"/>
                  <w:lang w:val="en-US"/>
                </w:rPr>
                <w:t>ru</w:t>
              </w:r>
            </w:hyperlink>
            <w:r>
              <w:rPr>
                <w:sz w:val="22"/>
                <w:szCs w:val="22"/>
              </w:rPr>
              <w:t xml:space="preserve"> </w:t>
            </w:r>
          </w:p>
          <w:p w:rsidR="007D58CB" w:rsidRPr="000A2529" w:rsidRDefault="007D58CB" w:rsidP="001C2DC8">
            <w:pPr>
              <w:jc w:val="center"/>
              <w:rPr>
                <w:sz w:val="16"/>
                <w:szCs w:val="16"/>
              </w:rPr>
            </w:pPr>
          </w:p>
          <w:p w:rsidR="007D58CB" w:rsidRDefault="007D58CB" w:rsidP="001C2DC8">
            <w:pPr>
              <w:jc w:val="center"/>
              <w:rPr>
                <w:sz w:val="22"/>
                <w:szCs w:val="22"/>
                <w:u w:val="single"/>
              </w:rPr>
            </w:pPr>
            <w:r>
              <w:rPr>
                <w:sz w:val="22"/>
                <w:szCs w:val="22"/>
                <w:u w:val="single"/>
              </w:rPr>
              <w:t>1</w:t>
            </w:r>
            <w:r w:rsidR="004B0D1C">
              <w:rPr>
                <w:sz w:val="22"/>
                <w:szCs w:val="22"/>
                <w:u w:val="single"/>
              </w:rPr>
              <w:t>6</w:t>
            </w:r>
            <w:r>
              <w:rPr>
                <w:sz w:val="22"/>
                <w:szCs w:val="22"/>
                <w:u w:val="single"/>
              </w:rPr>
              <w:t>.05.2012</w:t>
            </w:r>
            <w:r w:rsidRPr="00D042D9">
              <w:rPr>
                <w:sz w:val="22"/>
                <w:szCs w:val="22"/>
                <w:u w:val="single"/>
              </w:rPr>
              <w:t xml:space="preserve"> </w:t>
            </w:r>
            <w:r>
              <w:rPr>
                <w:sz w:val="22"/>
                <w:szCs w:val="22"/>
              </w:rPr>
              <w:t xml:space="preserve">  № __</w:t>
            </w:r>
            <w:r w:rsidR="00D52728">
              <w:rPr>
                <w:sz w:val="22"/>
                <w:szCs w:val="22"/>
                <w:u w:val="single"/>
              </w:rPr>
              <w:t>127</w:t>
            </w:r>
            <w:r>
              <w:rPr>
                <w:sz w:val="22"/>
                <w:szCs w:val="22"/>
              </w:rPr>
              <w:t>__</w:t>
            </w:r>
          </w:p>
          <w:p w:rsidR="007D58CB" w:rsidRDefault="007D58CB" w:rsidP="001C2DC8">
            <w:pPr>
              <w:jc w:val="center"/>
              <w:rPr>
                <w:b/>
                <w:sz w:val="18"/>
                <w:szCs w:val="18"/>
              </w:rPr>
            </w:pPr>
            <w:r>
              <w:rPr>
                <w:sz w:val="22"/>
                <w:szCs w:val="22"/>
              </w:rPr>
              <w:t>на № _________ от ____________</w:t>
            </w:r>
          </w:p>
        </w:tc>
        <w:tc>
          <w:tcPr>
            <w:tcW w:w="360" w:type="dxa"/>
            <w:tcBorders>
              <w:top w:val="nil"/>
              <w:left w:val="nil"/>
              <w:bottom w:val="nil"/>
              <w:right w:val="nil"/>
            </w:tcBorders>
          </w:tcPr>
          <w:p w:rsidR="007D58CB" w:rsidRDefault="007D58CB" w:rsidP="001C2DC8"/>
        </w:tc>
        <w:tc>
          <w:tcPr>
            <w:tcW w:w="3780" w:type="dxa"/>
            <w:tcBorders>
              <w:top w:val="nil"/>
              <w:left w:val="nil"/>
              <w:bottom w:val="nil"/>
              <w:right w:val="nil"/>
            </w:tcBorders>
          </w:tcPr>
          <w:p w:rsidR="007D58CB" w:rsidRPr="009D7032" w:rsidRDefault="007D58CB" w:rsidP="001C2DC8">
            <w:pPr>
              <w:jc w:val="center"/>
              <w:rPr>
                <w:szCs w:val="28"/>
              </w:rPr>
            </w:pPr>
          </w:p>
          <w:p w:rsidR="007D58CB" w:rsidRPr="009D7032" w:rsidRDefault="007D58CB" w:rsidP="001C2DC8">
            <w:pPr>
              <w:jc w:val="center"/>
              <w:rPr>
                <w:szCs w:val="28"/>
              </w:rPr>
            </w:pPr>
          </w:p>
          <w:p w:rsidR="005C4123" w:rsidRDefault="005C4123" w:rsidP="005C4123">
            <w:pPr>
              <w:jc w:val="center"/>
              <w:rPr>
                <w:szCs w:val="28"/>
              </w:rPr>
            </w:pPr>
            <w:r>
              <w:rPr>
                <w:szCs w:val="28"/>
              </w:rPr>
              <w:t xml:space="preserve">Главе Михайловского муниципального района </w:t>
            </w:r>
          </w:p>
          <w:p w:rsidR="007D58CB" w:rsidRPr="009D7032" w:rsidRDefault="005C4123" w:rsidP="005C4123">
            <w:pPr>
              <w:jc w:val="center"/>
              <w:rPr>
                <w:szCs w:val="28"/>
              </w:rPr>
            </w:pPr>
            <w:r>
              <w:rPr>
                <w:szCs w:val="28"/>
              </w:rPr>
              <w:t xml:space="preserve">_________________________Главам городского и сельских поселений Михайловского муниципального района </w:t>
            </w:r>
          </w:p>
        </w:tc>
      </w:tr>
    </w:tbl>
    <w:p w:rsidR="00672467" w:rsidRDefault="00672467"/>
    <w:p w:rsidR="00672467" w:rsidRDefault="00672467"/>
    <w:tbl>
      <w:tblPr>
        <w:tblW w:w="9923" w:type="dxa"/>
        <w:tblInd w:w="108" w:type="dxa"/>
        <w:tblLayout w:type="fixed"/>
        <w:tblLook w:val="0000"/>
      </w:tblPr>
      <w:tblGrid>
        <w:gridCol w:w="4820"/>
        <w:gridCol w:w="5103"/>
      </w:tblGrid>
      <w:tr w:rsidR="00672467" w:rsidRPr="003950FF" w:rsidTr="001C2DC8">
        <w:trPr>
          <w:cantSplit/>
        </w:trPr>
        <w:tc>
          <w:tcPr>
            <w:tcW w:w="4820" w:type="dxa"/>
          </w:tcPr>
          <w:p w:rsidR="00672467" w:rsidRPr="003950FF" w:rsidRDefault="00672467" w:rsidP="001C2DC8">
            <w:pPr>
              <w:ind w:firstLine="601"/>
              <w:rPr>
                <w:sz w:val="26"/>
                <w:szCs w:val="26"/>
              </w:rPr>
            </w:pPr>
            <w:r w:rsidRPr="003950FF">
              <w:rPr>
                <w:sz w:val="26"/>
                <w:szCs w:val="26"/>
              </w:rPr>
              <w:t>Об информационном содействии</w:t>
            </w:r>
          </w:p>
        </w:tc>
        <w:tc>
          <w:tcPr>
            <w:tcW w:w="5103" w:type="dxa"/>
          </w:tcPr>
          <w:p w:rsidR="00672467" w:rsidRPr="003950FF" w:rsidRDefault="00672467" w:rsidP="001C2DC8">
            <w:pPr>
              <w:suppressAutoHyphens/>
              <w:jc w:val="center"/>
              <w:rPr>
                <w:sz w:val="26"/>
                <w:szCs w:val="26"/>
              </w:rPr>
            </w:pPr>
          </w:p>
        </w:tc>
      </w:tr>
    </w:tbl>
    <w:p w:rsidR="00672467" w:rsidRPr="003950FF" w:rsidRDefault="00672467" w:rsidP="00672467">
      <w:pPr>
        <w:ind w:firstLine="709"/>
        <w:jc w:val="both"/>
        <w:rPr>
          <w:sz w:val="26"/>
          <w:szCs w:val="26"/>
        </w:rPr>
      </w:pPr>
    </w:p>
    <w:p w:rsidR="006B7789" w:rsidRPr="003950FF" w:rsidRDefault="00672467" w:rsidP="00672467">
      <w:pPr>
        <w:spacing w:line="360" w:lineRule="auto"/>
        <w:ind w:firstLine="708"/>
        <w:jc w:val="both"/>
        <w:rPr>
          <w:sz w:val="26"/>
          <w:szCs w:val="26"/>
        </w:rPr>
      </w:pPr>
      <w:r w:rsidRPr="003950FF">
        <w:rPr>
          <w:sz w:val="26"/>
          <w:szCs w:val="26"/>
        </w:rPr>
        <w:t xml:space="preserve">На основании указаний МЧС России от 26.04.2012 №18-6-3-1878 , ДВРЦ МЧС России от 03.05.2012 №5008-4-4-3 и ГУ МЧС России по Приморскому краю от 14.05.2012 г. №992-2-5,  а также в целях оказания информационного содействия гражданам, желающим стать добровольными пожарными, необходимо разместить контактную информацию об </w:t>
      </w:r>
      <w:r w:rsidRPr="003950FF">
        <w:rPr>
          <w:b/>
          <w:sz w:val="26"/>
          <w:szCs w:val="26"/>
        </w:rPr>
        <w:t>общественн</w:t>
      </w:r>
      <w:r w:rsidR="008F63F2" w:rsidRPr="003950FF">
        <w:rPr>
          <w:b/>
          <w:sz w:val="26"/>
          <w:szCs w:val="26"/>
        </w:rPr>
        <w:t>ой</w:t>
      </w:r>
      <w:r w:rsidRPr="003950FF">
        <w:rPr>
          <w:b/>
          <w:sz w:val="26"/>
          <w:szCs w:val="26"/>
        </w:rPr>
        <w:t xml:space="preserve"> </w:t>
      </w:r>
      <w:r w:rsidR="008F63F2" w:rsidRPr="003950FF">
        <w:rPr>
          <w:b/>
          <w:sz w:val="26"/>
          <w:szCs w:val="26"/>
        </w:rPr>
        <w:t>организации «Добровольная пожарная охрана Миха</w:t>
      </w:r>
      <w:r w:rsidR="006B7789" w:rsidRPr="003950FF">
        <w:rPr>
          <w:b/>
          <w:sz w:val="26"/>
          <w:szCs w:val="26"/>
        </w:rPr>
        <w:t>йловского муниципального района»</w:t>
      </w:r>
      <w:r w:rsidR="006B7789" w:rsidRPr="003950FF">
        <w:rPr>
          <w:sz w:val="26"/>
          <w:szCs w:val="26"/>
        </w:rPr>
        <w:t xml:space="preserve"> </w:t>
      </w:r>
      <w:r w:rsidRPr="003950FF">
        <w:rPr>
          <w:sz w:val="26"/>
          <w:szCs w:val="26"/>
        </w:rPr>
        <w:t xml:space="preserve"> на официальных сайтах муниципальных образований</w:t>
      </w:r>
      <w:r w:rsidR="006B7789" w:rsidRPr="003950FF">
        <w:rPr>
          <w:sz w:val="26"/>
          <w:szCs w:val="26"/>
        </w:rPr>
        <w:t>.</w:t>
      </w:r>
      <w:r w:rsidRPr="003950FF">
        <w:rPr>
          <w:sz w:val="26"/>
          <w:szCs w:val="26"/>
        </w:rPr>
        <w:t xml:space="preserve"> </w:t>
      </w:r>
    </w:p>
    <w:p w:rsidR="00B906F0" w:rsidRPr="003950FF" w:rsidRDefault="00672467" w:rsidP="00672467">
      <w:pPr>
        <w:spacing w:line="360" w:lineRule="auto"/>
        <w:ind w:firstLine="708"/>
        <w:jc w:val="both"/>
        <w:rPr>
          <w:sz w:val="26"/>
          <w:szCs w:val="26"/>
        </w:rPr>
      </w:pPr>
      <w:r w:rsidRPr="003950FF">
        <w:rPr>
          <w:sz w:val="26"/>
          <w:szCs w:val="26"/>
        </w:rPr>
        <w:t>Контактную информацию об общественн</w:t>
      </w:r>
      <w:r w:rsidR="00B906F0" w:rsidRPr="003950FF">
        <w:rPr>
          <w:sz w:val="26"/>
          <w:szCs w:val="26"/>
        </w:rPr>
        <w:t xml:space="preserve">ой организации «ДПО ММР» </w:t>
      </w:r>
      <w:r w:rsidRPr="003950FF">
        <w:rPr>
          <w:sz w:val="26"/>
          <w:szCs w:val="26"/>
        </w:rPr>
        <w:t xml:space="preserve"> рекомендуется также размещать на информационных стендах (баннерах) в административных зданиях органов власти, органов местного самоуправления, органов социальной защиты, организаций, обслуживающих жилищный фонд (жилищно-эксплуатационные отделы) и иных организаций, осуществляющих массовую работу с населением, предприятий со штатом работников свыше 50 человек. </w:t>
      </w:r>
    </w:p>
    <w:p w:rsidR="00C8219A" w:rsidRPr="003950FF" w:rsidRDefault="00672467" w:rsidP="00672467">
      <w:pPr>
        <w:spacing w:line="360" w:lineRule="auto"/>
        <w:ind w:firstLine="708"/>
        <w:jc w:val="both"/>
        <w:rPr>
          <w:sz w:val="26"/>
          <w:szCs w:val="26"/>
        </w:rPr>
      </w:pPr>
      <w:r w:rsidRPr="003950FF">
        <w:rPr>
          <w:sz w:val="26"/>
          <w:szCs w:val="26"/>
        </w:rPr>
        <w:t>Вместе с тем, необходимо разработать информационные бюллетени, содержащие сведения о порядке вступления в общественн</w:t>
      </w:r>
      <w:r w:rsidR="00F26D63" w:rsidRPr="003950FF">
        <w:rPr>
          <w:sz w:val="26"/>
          <w:szCs w:val="26"/>
        </w:rPr>
        <w:t>ую</w:t>
      </w:r>
      <w:r w:rsidRPr="003950FF">
        <w:rPr>
          <w:sz w:val="26"/>
          <w:szCs w:val="26"/>
        </w:rPr>
        <w:t xml:space="preserve"> </w:t>
      </w:r>
      <w:r w:rsidR="00F26D63" w:rsidRPr="003950FF">
        <w:rPr>
          <w:sz w:val="26"/>
          <w:szCs w:val="26"/>
        </w:rPr>
        <w:t>организацию «ДПО ММР»</w:t>
      </w:r>
      <w:r w:rsidRPr="003950FF">
        <w:rPr>
          <w:sz w:val="26"/>
          <w:szCs w:val="26"/>
        </w:rPr>
        <w:t xml:space="preserve">, правах, обязанностях, льготах добровольных пожарных и иных вопросах. </w:t>
      </w:r>
    </w:p>
    <w:p w:rsidR="00672467" w:rsidRPr="003950FF" w:rsidRDefault="00672467" w:rsidP="00672467">
      <w:pPr>
        <w:spacing w:line="360" w:lineRule="auto"/>
        <w:ind w:firstLine="708"/>
        <w:jc w:val="both"/>
        <w:rPr>
          <w:sz w:val="26"/>
          <w:szCs w:val="26"/>
        </w:rPr>
      </w:pPr>
      <w:r w:rsidRPr="003950FF">
        <w:rPr>
          <w:sz w:val="26"/>
          <w:szCs w:val="26"/>
        </w:rPr>
        <w:lastRenderedPageBreak/>
        <w:t>Данные информационные бюллетени необходимо распространять среди населения обслуживаемой территории.</w:t>
      </w:r>
    </w:p>
    <w:p w:rsidR="00672467" w:rsidRPr="003950FF" w:rsidRDefault="00672467" w:rsidP="00672467">
      <w:pPr>
        <w:spacing w:line="360" w:lineRule="auto"/>
        <w:ind w:firstLine="708"/>
        <w:jc w:val="both"/>
        <w:rPr>
          <w:sz w:val="26"/>
          <w:szCs w:val="26"/>
        </w:rPr>
      </w:pPr>
      <w:r w:rsidRPr="003950FF">
        <w:rPr>
          <w:sz w:val="26"/>
          <w:szCs w:val="26"/>
        </w:rPr>
        <w:t>Информацию о проделанной работе</w:t>
      </w:r>
      <w:r w:rsidR="00D61D41">
        <w:rPr>
          <w:sz w:val="26"/>
          <w:szCs w:val="26"/>
        </w:rPr>
        <w:t xml:space="preserve"> прошу Вас</w:t>
      </w:r>
      <w:r w:rsidRPr="003950FF">
        <w:rPr>
          <w:sz w:val="26"/>
          <w:szCs w:val="26"/>
        </w:rPr>
        <w:t xml:space="preserve"> направ</w:t>
      </w:r>
      <w:r w:rsidR="00C25C60" w:rsidRPr="003950FF">
        <w:rPr>
          <w:sz w:val="26"/>
          <w:szCs w:val="26"/>
        </w:rPr>
        <w:t>ить</w:t>
      </w:r>
      <w:r w:rsidRPr="003950FF">
        <w:rPr>
          <w:sz w:val="26"/>
          <w:szCs w:val="26"/>
        </w:rPr>
        <w:t xml:space="preserve"> в </w:t>
      </w:r>
      <w:r w:rsidR="00C25C60" w:rsidRPr="003950FF">
        <w:rPr>
          <w:sz w:val="26"/>
          <w:szCs w:val="26"/>
        </w:rPr>
        <w:t xml:space="preserve">ОНД Михайловского района </w:t>
      </w:r>
      <w:r w:rsidR="00C25C60" w:rsidRPr="003950FF">
        <w:rPr>
          <w:b/>
          <w:sz w:val="26"/>
          <w:szCs w:val="26"/>
        </w:rPr>
        <w:t>до 30 мая 2012</w:t>
      </w:r>
      <w:r w:rsidR="00C25C60" w:rsidRPr="003950FF">
        <w:rPr>
          <w:sz w:val="26"/>
          <w:szCs w:val="26"/>
        </w:rPr>
        <w:t xml:space="preserve"> г.</w:t>
      </w:r>
      <w:r w:rsidRPr="003950FF">
        <w:rPr>
          <w:sz w:val="26"/>
          <w:szCs w:val="26"/>
        </w:rPr>
        <w:t xml:space="preserve">. </w:t>
      </w:r>
    </w:p>
    <w:p w:rsidR="00672467" w:rsidRPr="003950FF" w:rsidRDefault="00672467" w:rsidP="00672467">
      <w:pPr>
        <w:ind w:firstLine="720"/>
        <w:jc w:val="both"/>
        <w:rPr>
          <w:bCs/>
          <w:sz w:val="26"/>
          <w:szCs w:val="26"/>
        </w:rPr>
      </w:pPr>
    </w:p>
    <w:p w:rsidR="00672467" w:rsidRDefault="008B36CC" w:rsidP="00D61D41">
      <w:pPr>
        <w:suppressAutoHyphens/>
        <w:jc w:val="center"/>
        <w:rPr>
          <w:bCs/>
          <w:sz w:val="26"/>
          <w:szCs w:val="26"/>
        </w:rPr>
      </w:pPr>
      <w:r w:rsidRPr="008B36CC">
        <w:rPr>
          <w:bCs/>
          <w:sz w:val="26"/>
          <w:szCs w:val="26"/>
        </w:rPr>
        <w:t>Контактная информация об общественной организации:</w:t>
      </w:r>
    </w:p>
    <w:p w:rsidR="00AA7347" w:rsidRDefault="00AA7347" w:rsidP="00672467">
      <w:pPr>
        <w:suppressAutoHyphens/>
        <w:rPr>
          <w:b/>
          <w:bCs/>
          <w:sz w:val="26"/>
          <w:szCs w:val="26"/>
        </w:rPr>
      </w:pPr>
    </w:p>
    <w:tbl>
      <w:tblPr>
        <w:tblStyle w:val="a9"/>
        <w:tblW w:w="9720" w:type="dxa"/>
        <w:tblInd w:w="108" w:type="dxa"/>
        <w:tblLook w:val="04A0"/>
      </w:tblPr>
      <w:tblGrid>
        <w:gridCol w:w="2808"/>
        <w:gridCol w:w="6912"/>
      </w:tblGrid>
      <w:tr w:rsidR="00AA7347" w:rsidRPr="00223E84" w:rsidTr="00AA7347">
        <w:tc>
          <w:tcPr>
            <w:tcW w:w="2808" w:type="dxa"/>
          </w:tcPr>
          <w:p w:rsidR="00AA7347" w:rsidRPr="00106473" w:rsidRDefault="00AA7347" w:rsidP="001C2DC8">
            <w:pPr>
              <w:rPr>
                <w:sz w:val="26"/>
                <w:szCs w:val="26"/>
              </w:rPr>
            </w:pPr>
            <w:r w:rsidRPr="00106473">
              <w:rPr>
                <w:sz w:val="26"/>
                <w:szCs w:val="26"/>
              </w:rPr>
              <w:t>Наименование организации</w:t>
            </w:r>
          </w:p>
        </w:tc>
        <w:tc>
          <w:tcPr>
            <w:tcW w:w="6912" w:type="dxa"/>
          </w:tcPr>
          <w:p w:rsidR="00AA7347" w:rsidRPr="00106473" w:rsidRDefault="00AA7347" w:rsidP="001C2DC8">
            <w:pPr>
              <w:rPr>
                <w:sz w:val="26"/>
                <w:szCs w:val="26"/>
              </w:rPr>
            </w:pPr>
            <w:r w:rsidRPr="00106473">
              <w:rPr>
                <w:sz w:val="26"/>
                <w:szCs w:val="26"/>
              </w:rPr>
              <w:t>Общественная организация «Добровольная пожарная охрана Михайловского муниципального района»</w:t>
            </w:r>
          </w:p>
        </w:tc>
      </w:tr>
      <w:tr w:rsidR="00AA7347" w:rsidRPr="00223E84" w:rsidTr="00AA7347">
        <w:tc>
          <w:tcPr>
            <w:tcW w:w="2808" w:type="dxa"/>
          </w:tcPr>
          <w:p w:rsidR="00AA7347" w:rsidRPr="00106473" w:rsidRDefault="00AA7347" w:rsidP="001C2DC8">
            <w:pPr>
              <w:rPr>
                <w:sz w:val="26"/>
                <w:szCs w:val="26"/>
              </w:rPr>
            </w:pPr>
            <w:r w:rsidRPr="00106473">
              <w:rPr>
                <w:sz w:val="26"/>
                <w:szCs w:val="26"/>
              </w:rPr>
              <w:t>ИНН</w:t>
            </w:r>
          </w:p>
        </w:tc>
        <w:tc>
          <w:tcPr>
            <w:tcW w:w="6912" w:type="dxa"/>
          </w:tcPr>
          <w:p w:rsidR="00AA7347" w:rsidRPr="00106473" w:rsidRDefault="00AA7347" w:rsidP="001C2DC8">
            <w:pPr>
              <w:rPr>
                <w:sz w:val="26"/>
                <w:szCs w:val="26"/>
              </w:rPr>
            </w:pPr>
            <w:r w:rsidRPr="00106473">
              <w:rPr>
                <w:sz w:val="26"/>
                <w:szCs w:val="26"/>
              </w:rPr>
              <w:t>2520999008</w:t>
            </w:r>
          </w:p>
        </w:tc>
      </w:tr>
      <w:tr w:rsidR="00AA7347" w:rsidRPr="00223E84" w:rsidTr="00AA7347">
        <w:tc>
          <w:tcPr>
            <w:tcW w:w="2808" w:type="dxa"/>
          </w:tcPr>
          <w:p w:rsidR="00AA7347" w:rsidRPr="00106473" w:rsidRDefault="00AA7347" w:rsidP="001C2DC8">
            <w:pPr>
              <w:rPr>
                <w:sz w:val="26"/>
                <w:szCs w:val="26"/>
              </w:rPr>
            </w:pPr>
            <w:r w:rsidRPr="00106473">
              <w:rPr>
                <w:sz w:val="26"/>
                <w:szCs w:val="26"/>
              </w:rPr>
              <w:t>ОГРН</w:t>
            </w:r>
          </w:p>
        </w:tc>
        <w:tc>
          <w:tcPr>
            <w:tcW w:w="6912" w:type="dxa"/>
          </w:tcPr>
          <w:p w:rsidR="00AA7347" w:rsidRPr="00106473" w:rsidRDefault="00AA7347" w:rsidP="001C2DC8">
            <w:pPr>
              <w:rPr>
                <w:sz w:val="26"/>
                <w:szCs w:val="26"/>
              </w:rPr>
            </w:pPr>
            <w:r w:rsidRPr="00106473">
              <w:rPr>
                <w:sz w:val="26"/>
                <w:szCs w:val="26"/>
              </w:rPr>
              <w:t>1122500000480</w:t>
            </w:r>
          </w:p>
        </w:tc>
      </w:tr>
      <w:tr w:rsidR="00AA7347" w:rsidRPr="00223E84" w:rsidTr="00AA7347">
        <w:tc>
          <w:tcPr>
            <w:tcW w:w="2808" w:type="dxa"/>
          </w:tcPr>
          <w:p w:rsidR="00AA7347" w:rsidRPr="00106473" w:rsidRDefault="00AA7347" w:rsidP="001C2DC8">
            <w:pPr>
              <w:rPr>
                <w:sz w:val="26"/>
                <w:szCs w:val="26"/>
              </w:rPr>
            </w:pPr>
            <w:r w:rsidRPr="00106473">
              <w:rPr>
                <w:sz w:val="26"/>
                <w:szCs w:val="26"/>
              </w:rPr>
              <w:t>Адрес</w:t>
            </w:r>
          </w:p>
        </w:tc>
        <w:tc>
          <w:tcPr>
            <w:tcW w:w="6912" w:type="dxa"/>
          </w:tcPr>
          <w:p w:rsidR="00AA7347" w:rsidRPr="00106473" w:rsidRDefault="00AA7347" w:rsidP="001C2DC8">
            <w:pPr>
              <w:rPr>
                <w:sz w:val="26"/>
                <w:szCs w:val="26"/>
              </w:rPr>
            </w:pPr>
            <w:r w:rsidRPr="00106473">
              <w:rPr>
                <w:sz w:val="26"/>
                <w:szCs w:val="26"/>
              </w:rPr>
              <w:t xml:space="preserve">692651 Приморский край с.Михайловка </w:t>
            </w:r>
          </w:p>
          <w:p w:rsidR="00AA7347" w:rsidRPr="00106473" w:rsidRDefault="00AA7347" w:rsidP="001C2DC8">
            <w:pPr>
              <w:rPr>
                <w:sz w:val="26"/>
                <w:szCs w:val="26"/>
              </w:rPr>
            </w:pPr>
            <w:r w:rsidRPr="00106473">
              <w:rPr>
                <w:sz w:val="26"/>
                <w:szCs w:val="26"/>
              </w:rPr>
              <w:t xml:space="preserve"> ул. Заводская  2 «А»</w:t>
            </w:r>
          </w:p>
        </w:tc>
      </w:tr>
      <w:tr w:rsidR="00AA7347" w:rsidRPr="00AD695E" w:rsidTr="00AA7347">
        <w:tc>
          <w:tcPr>
            <w:tcW w:w="2808" w:type="dxa"/>
          </w:tcPr>
          <w:p w:rsidR="00AA7347" w:rsidRPr="00106473" w:rsidRDefault="00AA7347" w:rsidP="00AD695E">
            <w:pPr>
              <w:suppressAutoHyphens/>
              <w:rPr>
                <w:bCs/>
                <w:sz w:val="26"/>
                <w:szCs w:val="26"/>
              </w:rPr>
            </w:pPr>
            <w:r w:rsidRPr="00106473">
              <w:rPr>
                <w:bCs/>
                <w:sz w:val="26"/>
                <w:szCs w:val="26"/>
              </w:rPr>
              <w:t xml:space="preserve">Председатель правления </w:t>
            </w:r>
          </w:p>
        </w:tc>
        <w:tc>
          <w:tcPr>
            <w:tcW w:w="6912" w:type="dxa"/>
          </w:tcPr>
          <w:p w:rsidR="00AA7347" w:rsidRPr="00106473" w:rsidRDefault="00AA7347" w:rsidP="001C2DC8">
            <w:pPr>
              <w:rPr>
                <w:sz w:val="26"/>
                <w:szCs w:val="26"/>
              </w:rPr>
            </w:pPr>
            <w:r w:rsidRPr="00106473">
              <w:rPr>
                <w:bCs/>
                <w:sz w:val="26"/>
                <w:szCs w:val="26"/>
              </w:rPr>
              <w:t>Литвиненко Юрий Андреевич</w:t>
            </w:r>
          </w:p>
        </w:tc>
      </w:tr>
      <w:tr w:rsidR="00AA7347" w:rsidRPr="00223E84" w:rsidTr="00AA7347">
        <w:tc>
          <w:tcPr>
            <w:tcW w:w="2808" w:type="dxa"/>
          </w:tcPr>
          <w:p w:rsidR="00AA7347" w:rsidRPr="00106473" w:rsidRDefault="00AD695E" w:rsidP="001C2DC8">
            <w:pPr>
              <w:rPr>
                <w:sz w:val="26"/>
                <w:szCs w:val="26"/>
              </w:rPr>
            </w:pPr>
            <w:r w:rsidRPr="00106473">
              <w:rPr>
                <w:sz w:val="26"/>
                <w:szCs w:val="26"/>
              </w:rPr>
              <w:t>телефон</w:t>
            </w:r>
          </w:p>
        </w:tc>
        <w:tc>
          <w:tcPr>
            <w:tcW w:w="6912" w:type="dxa"/>
          </w:tcPr>
          <w:p w:rsidR="00AA7347" w:rsidRPr="00106473" w:rsidRDefault="00106473" w:rsidP="001C2DC8">
            <w:pPr>
              <w:rPr>
                <w:sz w:val="26"/>
                <w:szCs w:val="26"/>
              </w:rPr>
            </w:pPr>
            <w:r w:rsidRPr="00106473">
              <w:rPr>
                <w:sz w:val="26"/>
                <w:szCs w:val="26"/>
              </w:rPr>
              <w:t>89242603849,        8(42346) 24408</w:t>
            </w:r>
          </w:p>
        </w:tc>
      </w:tr>
    </w:tbl>
    <w:p w:rsidR="0072155C" w:rsidRDefault="0072155C" w:rsidP="00AD695E">
      <w:pPr>
        <w:suppressAutoHyphens/>
        <w:rPr>
          <w:b/>
          <w:bCs/>
          <w:sz w:val="26"/>
          <w:szCs w:val="26"/>
        </w:rPr>
      </w:pPr>
    </w:p>
    <w:p w:rsidR="00C266A8" w:rsidRDefault="00C266A8" w:rsidP="00AD695E">
      <w:pPr>
        <w:suppressAutoHyphens/>
        <w:rPr>
          <w:bCs/>
          <w:sz w:val="26"/>
          <w:szCs w:val="26"/>
        </w:rPr>
      </w:pPr>
    </w:p>
    <w:p w:rsidR="00C266A8" w:rsidRDefault="00C266A8" w:rsidP="00AD695E">
      <w:pPr>
        <w:suppressAutoHyphens/>
        <w:rPr>
          <w:bCs/>
          <w:sz w:val="26"/>
          <w:szCs w:val="26"/>
        </w:rPr>
      </w:pPr>
    </w:p>
    <w:p w:rsidR="00752A0E" w:rsidRPr="00C266A8" w:rsidRDefault="00C266A8" w:rsidP="00AD695E">
      <w:pPr>
        <w:suppressAutoHyphens/>
        <w:rPr>
          <w:bCs/>
          <w:sz w:val="26"/>
          <w:szCs w:val="26"/>
        </w:rPr>
      </w:pPr>
      <w:r w:rsidRPr="00C266A8">
        <w:rPr>
          <w:bCs/>
          <w:sz w:val="26"/>
          <w:szCs w:val="26"/>
        </w:rPr>
        <w:t>Приложение: образец информационного бюллетеня</w:t>
      </w:r>
      <w:r>
        <w:rPr>
          <w:bCs/>
          <w:sz w:val="26"/>
          <w:szCs w:val="26"/>
        </w:rPr>
        <w:t xml:space="preserve"> на 1 листе </w:t>
      </w:r>
    </w:p>
    <w:p w:rsidR="00C266A8" w:rsidRDefault="00C266A8" w:rsidP="00AD695E">
      <w:pPr>
        <w:suppressAutoHyphens/>
        <w:rPr>
          <w:b/>
          <w:bCs/>
          <w:sz w:val="26"/>
          <w:szCs w:val="26"/>
        </w:rPr>
      </w:pPr>
    </w:p>
    <w:p w:rsidR="00C266A8" w:rsidRDefault="00C266A8" w:rsidP="00AD695E">
      <w:pPr>
        <w:suppressAutoHyphens/>
        <w:rPr>
          <w:b/>
          <w:bCs/>
          <w:sz w:val="26"/>
          <w:szCs w:val="26"/>
        </w:rPr>
      </w:pPr>
    </w:p>
    <w:p w:rsidR="00C266A8" w:rsidRDefault="00C266A8" w:rsidP="00AD695E">
      <w:pPr>
        <w:suppressAutoHyphens/>
        <w:rPr>
          <w:b/>
          <w:bCs/>
          <w:sz w:val="26"/>
          <w:szCs w:val="26"/>
        </w:rPr>
      </w:pPr>
    </w:p>
    <w:p w:rsidR="00C266A8" w:rsidRDefault="00C266A8" w:rsidP="00AD695E">
      <w:pPr>
        <w:suppressAutoHyphens/>
        <w:rPr>
          <w:b/>
          <w:bCs/>
          <w:sz w:val="26"/>
          <w:szCs w:val="26"/>
        </w:rPr>
      </w:pPr>
    </w:p>
    <w:tbl>
      <w:tblPr>
        <w:tblW w:w="0" w:type="auto"/>
        <w:tblLook w:val="01E0"/>
      </w:tblPr>
      <w:tblGrid>
        <w:gridCol w:w="3742"/>
        <w:gridCol w:w="3113"/>
        <w:gridCol w:w="2999"/>
      </w:tblGrid>
      <w:tr w:rsidR="00752A0E" w:rsidRPr="00A72589" w:rsidTr="001C2DC8">
        <w:tc>
          <w:tcPr>
            <w:tcW w:w="3877" w:type="dxa"/>
          </w:tcPr>
          <w:p w:rsidR="00752A0E" w:rsidRPr="00A72589" w:rsidRDefault="00752A0E" w:rsidP="001C2DC8">
            <w:pPr>
              <w:rPr>
                <w:szCs w:val="28"/>
              </w:rPr>
            </w:pPr>
            <w:r w:rsidRPr="00A72589">
              <w:rPr>
                <w:szCs w:val="28"/>
              </w:rPr>
              <w:t xml:space="preserve">Начальник ОНД Михайловского муниципального  района                                                    </w:t>
            </w:r>
          </w:p>
          <w:p w:rsidR="00752A0E" w:rsidRPr="00A72589" w:rsidRDefault="00752A0E" w:rsidP="001C2DC8">
            <w:pPr>
              <w:jc w:val="both"/>
              <w:rPr>
                <w:szCs w:val="28"/>
              </w:rPr>
            </w:pPr>
            <w:r w:rsidRPr="00A72589">
              <w:rPr>
                <w:szCs w:val="28"/>
              </w:rPr>
              <w:t xml:space="preserve">полковник вн. службы                                   </w:t>
            </w:r>
          </w:p>
        </w:tc>
        <w:tc>
          <w:tcPr>
            <w:tcW w:w="3157" w:type="dxa"/>
          </w:tcPr>
          <w:p w:rsidR="00752A0E" w:rsidRPr="00A72589" w:rsidRDefault="004B0D1C" w:rsidP="001C2DC8">
            <w:pPr>
              <w:jc w:val="both"/>
              <w:rPr>
                <w:szCs w:val="28"/>
              </w:rPr>
            </w:pPr>
            <w:r>
              <w:rPr>
                <w:noProof/>
              </w:rPr>
              <w:drawing>
                <wp:inline distT="0" distB="0" distL="0" distR="0">
                  <wp:extent cx="1500635" cy="845185"/>
                  <wp:effectExtent l="19050" t="0" r="43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00635" cy="845185"/>
                          </a:xfrm>
                          <a:prstGeom prst="rect">
                            <a:avLst/>
                          </a:prstGeom>
                          <a:noFill/>
                          <a:ln w="9525">
                            <a:noFill/>
                            <a:miter lim="800000"/>
                            <a:headEnd/>
                            <a:tailEnd/>
                          </a:ln>
                        </pic:spPr>
                      </pic:pic>
                    </a:graphicData>
                  </a:graphic>
                </wp:inline>
              </w:drawing>
            </w:r>
          </w:p>
        </w:tc>
        <w:tc>
          <w:tcPr>
            <w:tcW w:w="3157" w:type="dxa"/>
          </w:tcPr>
          <w:p w:rsidR="00752A0E" w:rsidRPr="00A72589" w:rsidRDefault="00752A0E" w:rsidP="001C2DC8">
            <w:pPr>
              <w:jc w:val="both"/>
              <w:rPr>
                <w:szCs w:val="28"/>
              </w:rPr>
            </w:pPr>
          </w:p>
          <w:p w:rsidR="00752A0E" w:rsidRPr="00A72589" w:rsidRDefault="00752A0E" w:rsidP="001C2DC8">
            <w:pPr>
              <w:jc w:val="both"/>
              <w:rPr>
                <w:szCs w:val="28"/>
              </w:rPr>
            </w:pPr>
          </w:p>
          <w:p w:rsidR="00752A0E" w:rsidRPr="00A72589" w:rsidRDefault="00752A0E" w:rsidP="001C2DC8">
            <w:pPr>
              <w:jc w:val="both"/>
              <w:rPr>
                <w:szCs w:val="28"/>
              </w:rPr>
            </w:pPr>
            <w:r w:rsidRPr="00A72589">
              <w:rPr>
                <w:szCs w:val="28"/>
              </w:rPr>
              <w:t>Кравцов В.Л.</w:t>
            </w:r>
          </w:p>
        </w:tc>
      </w:tr>
    </w:tbl>
    <w:p w:rsidR="00752A0E" w:rsidRDefault="00752A0E" w:rsidP="00752A0E">
      <w:pPr>
        <w:spacing w:line="0" w:lineRule="atLeast"/>
        <w:jc w:val="both"/>
      </w:pPr>
    </w:p>
    <w:p w:rsidR="00752A0E" w:rsidRDefault="00752A0E" w:rsidP="00752A0E">
      <w:pPr>
        <w:spacing w:line="0" w:lineRule="atLeast"/>
        <w:jc w:val="both"/>
        <w:rPr>
          <w:szCs w:val="28"/>
        </w:rPr>
      </w:pPr>
      <w:r>
        <w:rPr>
          <w:sz w:val="16"/>
          <w:szCs w:val="16"/>
        </w:rPr>
        <w:t>т</w:t>
      </w:r>
      <w:r w:rsidRPr="00B30889">
        <w:rPr>
          <w:sz w:val="16"/>
          <w:szCs w:val="16"/>
        </w:rPr>
        <w:t xml:space="preserve">ел: </w:t>
      </w:r>
      <w:r>
        <w:rPr>
          <w:sz w:val="16"/>
          <w:szCs w:val="16"/>
        </w:rPr>
        <w:t xml:space="preserve">(42346) </w:t>
      </w:r>
      <w:r w:rsidRPr="00B30889">
        <w:rPr>
          <w:sz w:val="16"/>
          <w:szCs w:val="16"/>
        </w:rPr>
        <w:t>2-</w:t>
      </w:r>
      <w:r>
        <w:rPr>
          <w:sz w:val="16"/>
          <w:szCs w:val="16"/>
        </w:rPr>
        <w:t>44-08</w:t>
      </w:r>
    </w:p>
    <w:p w:rsidR="00752A0E" w:rsidRDefault="00752A0E"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810284" w:rsidP="00810284">
      <w:pPr>
        <w:suppressAutoHyphens/>
        <w:jc w:val="center"/>
        <w:rPr>
          <w:b/>
          <w:bCs/>
          <w:sz w:val="26"/>
          <w:szCs w:val="26"/>
        </w:rPr>
      </w:pPr>
      <w:r w:rsidRPr="00810284">
        <w:rPr>
          <w:b/>
          <w:bCs/>
          <w:noProof/>
          <w:sz w:val="26"/>
          <w:szCs w:val="26"/>
        </w:rPr>
        <w:lastRenderedPageBreak/>
        <w:drawing>
          <wp:inline distT="0" distB="0" distL="0" distR="0">
            <wp:extent cx="1066800" cy="784860"/>
            <wp:effectExtent l="0" t="0" r="0" b="0"/>
            <wp:docPr id="5" name="Рисунок 1" descr="C:\Documents and Settings\ОГПН Михайловка\Мои документы\Мои рисунки\d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ОГПН Михайловка\Мои документы\Мои рисунки\dpo.png"/>
                    <pic:cNvPicPr>
                      <a:picLocks noChangeAspect="1" noChangeArrowheads="1"/>
                    </pic:cNvPicPr>
                  </pic:nvPicPr>
                  <pic:blipFill>
                    <a:blip r:embed="rId9"/>
                    <a:srcRect/>
                    <a:stretch>
                      <a:fillRect/>
                    </a:stretch>
                  </pic:blipFill>
                  <pic:spPr bwMode="auto">
                    <a:xfrm>
                      <a:off x="0" y="0"/>
                      <a:ext cx="1066800" cy="784860"/>
                    </a:xfrm>
                    <a:prstGeom prst="rect">
                      <a:avLst/>
                    </a:prstGeom>
                    <a:noFill/>
                    <a:ln w="9525">
                      <a:noFill/>
                      <a:miter lim="800000"/>
                      <a:headEnd/>
                      <a:tailEnd/>
                    </a:ln>
                  </pic:spPr>
                </pic:pic>
              </a:graphicData>
            </a:graphic>
          </wp:inline>
        </w:drawing>
      </w:r>
    </w:p>
    <w:p w:rsidR="00810284" w:rsidRDefault="00810284" w:rsidP="00810284">
      <w:pPr>
        <w:suppressAutoHyphens/>
        <w:jc w:val="center"/>
        <w:rPr>
          <w:b/>
          <w:bCs/>
          <w:sz w:val="26"/>
          <w:szCs w:val="26"/>
        </w:rPr>
      </w:pPr>
    </w:p>
    <w:tbl>
      <w:tblPr>
        <w:tblStyle w:val="a9"/>
        <w:tblW w:w="100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0"/>
      </w:tblGrid>
      <w:tr w:rsidR="00681E74" w:rsidRPr="0005424A" w:rsidTr="0005424A">
        <w:tc>
          <w:tcPr>
            <w:tcW w:w="10080" w:type="dxa"/>
          </w:tcPr>
          <w:p w:rsidR="00810284" w:rsidRDefault="00681E74" w:rsidP="0005424A">
            <w:pPr>
              <w:jc w:val="center"/>
              <w:rPr>
                <w:b/>
                <w:color w:val="FF0000"/>
                <w:szCs w:val="28"/>
              </w:rPr>
            </w:pPr>
            <w:r w:rsidRPr="00810284">
              <w:rPr>
                <w:b/>
                <w:color w:val="FF0000"/>
                <w:szCs w:val="28"/>
              </w:rPr>
              <w:t>Общественная организация «Добровольная пожарная охрана Михайловского муниципального района»</w:t>
            </w:r>
          </w:p>
          <w:p w:rsidR="008E77EE" w:rsidRDefault="008E77EE" w:rsidP="0005424A">
            <w:pPr>
              <w:jc w:val="center"/>
              <w:rPr>
                <w:b/>
                <w:color w:val="FF0000"/>
                <w:szCs w:val="28"/>
              </w:rPr>
            </w:pPr>
            <w:r>
              <w:rPr>
                <w:b/>
                <w:color w:val="FF0000"/>
                <w:szCs w:val="28"/>
              </w:rPr>
              <w:t>ОО «ДПО ММР»</w:t>
            </w:r>
          </w:p>
          <w:p w:rsidR="00681E74" w:rsidRPr="0005424A" w:rsidRDefault="0005424A" w:rsidP="0005424A">
            <w:pPr>
              <w:jc w:val="center"/>
              <w:rPr>
                <w:sz w:val="20"/>
              </w:rPr>
            </w:pPr>
            <w:r w:rsidRPr="0005424A">
              <w:rPr>
                <w:sz w:val="20"/>
              </w:rPr>
              <w:t xml:space="preserve"> 692651 Приморский край с.Михайловка, ул. Заводская  2 «А» тел: 89242603849,    8(42346) 24408</w:t>
            </w:r>
          </w:p>
        </w:tc>
      </w:tr>
      <w:tr w:rsidR="00681E74" w:rsidRPr="00223E84" w:rsidTr="0005424A">
        <w:tc>
          <w:tcPr>
            <w:tcW w:w="10080" w:type="dxa"/>
          </w:tcPr>
          <w:p w:rsidR="00681E74" w:rsidRPr="00106473" w:rsidRDefault="00681E74" w:rsidP="00681E74">
            <w:pPr>
              <w:rPr>
                <w:sz w:val="26"/>
                <w:szCs w:val="26"/>
              </w:rPr>
            </w:pPr>
          </w:p>
        </w:tc>
      </w:tr>
    </w:tbl>
    <w:p w:rsidR="0040265F" w:rsidRDefault="0040265F" w:rsidP="0040265F">
      <w:pPr>
        <w:suppressAutoHyphens/>
        <w:jc w:val="center"/>
        <w:rPr>
          <w:b/>
          <w:bCs/>
          <w:sz w:val="72"/>
          <w:szCs w:val="72"/>
        </w:rPr>
      </w:pPr>
    </w:p>
    <w:p w:rsidR="00194958" w:rsidRPr="0040265F" w:rsidRDefault="0040265F" w:rsidP="0040265F">
      <w:pPr>
        <w:suppressAutoHyphens/>
        <w:jc w:val="center"/>
        <w:rPr>
          <w:b/>
          <w:bCs/>
          <w:sz w:val="72"/>
          <w:szCs w:val="72"/>
        </w:rPr>
      </w:pPr>
      <w:r w:rsidRPr="0040265F">
        <w:rPr>
          <w:b/>
          <w:bCs/>
          <w:sz w:val="72"/>
          <w:szCs w:val="72"/>
        </w:rPr>
        <w:t>ИНФОРМАЦИЯ</w:t>
      </w:r>
    </w:p>
    <w:p w:rsidR="00194958" w:rsidRDefault="00194958" w:rsidP="00AD695E">
      <w:pPr>
        <w:suppressAutoHyphens/>
        <w:rPr>
          <w:b/>
          <w:bCs/>
          <w:sz w:val="26"/>
          <w:szCs w:val="26"/>
        </w:rPr>
      </w:pPr>
    </w:p>
    <w:p w:rsidR="00194958" w:rsidRDefault="00194958" w:rsidP="00AD695E">
      <w:pPr>
        <w:suppressAutoHyphens/>
        <w:rPr>
          <w:b/>
          <w:bCs/>
          <w:sz w:val="26"/>
          <w:szCs w:val="26"/>
        </w:rPr>
      </w:pPr>
    </w:p>
    <w:p w:rsidR="00194958" w:rsidRDefault="00194958" w:rsidP="00AD695E">
      <w:pPr>
        <w:suppressAutoHyphens/>
        <w:rPr>
          <w:b/>
          <w:bCs/>
          <w:sz w:val="26"/>
          <w:szCs w:val="26"/>
        </w:rPr>
      </w:pPr>
    </w:p>
    <w:p w:rsidR="006A5577" w:rsidRDefault="006A5577" w:rsidP="006A5577">
      <w:pPr>
        <w:suppressAutoHyphens/>
        <w:rPr>
          <w:sz w:val="30"/>
          <w:szCs w:val="30"/>
        </w:rPr>
      </w:pPr>
    </w:p>
    <w:p w:rsidR="00194958" w:rsidRPr="00067362" w:rsidRDefault="006A5577" w:rsidP="003A5F8C">
      <w:pPr>
        <w:shd w:val="clear" w:color="auto" w:fill="FFFFFF"/>
        <w:suppressAutoHyphens/>
        <w:ind w:firstLine="720"/>
        <w:jc w:val="both"/>
        <w:rPr>
          <w:b/>
          <w:bCs/>
          <w:szCs w:val="28"/>
        </w:rPr>
      </w:pPr>
      <w:r w:rsidRPr="003A5F8C">
        <w:rPr>
          <w:szCs w:val="28"/>
        </w:rPr>
        <w:t>На основании требований Федерального</w:t>
      </w:r>
      <w:r w:rsidR="00C341D1" w:rsidRPr="003A5F8C">
        <w:rPr>
          <w:szCs w:val="28"/>
        </w:rPr>
        <w:t xml:space="preserve"> закон</w:t>
      </w:r>
      <w:r w:rsidRPr="003A5F8C">
        <w:rPr>
          <w:szCs w:val="28"/>
        </w:rPr>
        <w:t>а</w:t>
      </w:r>
      <w:r w:rsidR="00C341D1" w:rsidRPr="003A5F8C">
        <w:rPr>
          <w:szCs w:val="28"/>
        </w:rPr>
        <w:t xml:space="preserve"> от 06.05.2011 N 100-ФЗ  "О </w:t>
      </w:r>
      <w:r w:rsidR="00C341D1" w:rsidRPr="00067362">
        <w:rPr>
          <w:szCs w:val="28"/>
        </w:rPr>
        <w:t>добровольной пожарной охране"</w:t>
      </w:r>
      <w:r w:rsidRPr="00067362">
        <w:rPr>
          <w:szCs w:val="28"/>
        </w:rPr>
        <w:t xml:space="preserve"> в целях осуществления  профилактики пожаров, спасения людей и имущества при пожарах, проведения аварийно-спасательных работ и оказание первой помощи пострадавшим</w:t>
      </w:r>
      <w:r w:rsidR="003A5F8C" w:rsidRPr="00067362">
        <w:rPr>
          <w:szCs w:val="28"/>
        </w:rPr>
        <w:t>, в Михайловском муниципальном районе</w:t>
      </w:r>
      <w:r w:rsidR="00FD33FB" w:rsidRPr="00067362">
        <w:rPr>
          <w:szCs w:val="28"/>
        </w:rPr>
        <w:t xml:space="preserve"> в 2012 году была </w:t>
      </w:r>
      <w:r w:rsidR="003A5F8C" w:rsidRPr="00067362">
        <w:rPr>
          <w:szCs w:val="28"/>
        </w:rPr>
        <w:t xml:space="preserve"> создана </w:t>
      </w:r>
      <w:r w:rsidR="00415F32" w:rsidRPr="00067362">
        <w:rPr>
          <w:szCs w:val="28"/>
        </w:rPr>
        <w:t xml:space="preserve"> </w:t>
      </w:r>
      <w:r w:rsidR="00FD33FB" w:rsidRPr="00067362">
        <w:rPr>
          <w:b/>
          <w:szCs w:val="28"/>
        </w:rPr>
        <w:t xml:space="preserve">общественная организация «Добровольная пожарная охрана Михайловского муниципального района» </w:t>
      </w:r>
    </w:p>
    <w:p w:rsidR="002741E8" w:rsidRPr="00067362" w:rsidRDefault="002741E8" w:rsidP="002741E8">
      <w:pPr>
        <w:pStyle w:val="ConsPlusNormal"/>
        <w:widowControl/>
        <w:ind w:firstLine="709"/>
        <w:jc w:val="both"/>
        <w:rPr>
          <w:rFonts w:ascii="Times New Roman" w:hAnsi="Times New Roman" w:cs="Times New Roman"/>
          <w:sz w:val="28"/>
          <w:szCs w:val="28"/>
        </w:rPr>
      </w:pPr>
      <w:r w:rsidRPr="00067362">
        <w:rPr>
          <w:rFonts w:ascii="Times New Roman" w:hAnsi="Times New Roman" w:cs="Times New Roman"/>
          <w:sz w:val="28"/>
          <w:szCs w:val="28"/>
        </w:rPr>
        <w:t xml:space="preserve"> Общественн</w:t>
      </w:r>
      <w:r w:rsidR="00061769" w:rsidRPr="00067362">
        <w:rPr>
          <w:rFonts w:ascii="Times New Roman" w:hAnsi="Times New Roman" w:cs="Times New Roman"/>
          <w:sz w:val="28"/>
          <w:szCs w:val="28"/>
        </w:rPr>
        <w:t>ая</w:t>
      </w:r>
      <w:r w:rsidRPr="00067362">
        <w:rPr>
          <w:rFonts w:ascii="Times New Roman" w:hAnsi="Times New Roman" w:cs="Times New Roman"/>
          <w:sz w:val="28"/>
          <w:szCs w:val="28"/>
        </w:rPr>
        <w:t xml:space="preserve"> организаци</w:t>
      </w:r>
      <w:r w:rsidR="00061769" w:rsidRPr="00067362">
        <w:rPr>
          <w:rFonts w:ascii="Times New Roman" w:hAnsi="Times New Roman" w:cs="Times New Roman"/>
          <w:sz w:val="28"/>
          <w:szCs w:val="28"/>
        </w:rPr>
        <w:t>я</w:t>
      </w:r>
      <w:r w:rsidR="006F0065" w:rsidRPr="00067362">
        <w:rPr>
          <w:rFonts w:ascii="Times New Roman" w:hAnsi="Times New Roman" w:cs="Times New Roman"/>
          <w:sz w:val="28"/>
          <w:szCs w:val="28"/>
        </w:rPr>
        <w:t xml:space="preserve"> «ДПО ММР»</w:t>
      </w:r>
      <w:r w:rsidRPr="00067362">
        <w:rPr>
          <w:rFonts w:ascii="Times New Roman" w:hAnsi="Times New Roman" w:cs="Times New Roman"/>
          <w:sz w:val="28"/>
          <w:szCs w:val="28"/>
        </w:rPr>
        <w:t xml:space="preserve"> для достижения уставных целей организу</w:t>
      </w:r>
      <w:r w:rsidR="00061769" w:rsidRPr="00067362">
        <w:rPr>
          <w:rFonts w:ascii="Times New Roman" w:hAnsi="Times New Roman" w:cs="Times New Roman"/>
          <w:sz w:val="28"/>
          <w:szCs w:val="28"/>
        </w:rPr>
        <w:t>е</w:t>
      </w:r>
      <w:r w:rsidRPr="00067362">
        <w:rPr>
          <w:rFonts w:ascii="Times New Roman" w:hAnsi="Times New Roman" w:cs="Times New Roman"/>
          <w:sz w:val="28"/>
          <w:szCs w:val="28"/>
        </w:rPr>
        <w:t>т и обеспечива</w:t>
      </w:r>
      <w:r w:rsidR="00061769" w:rsidRPr="00067362">
        <w:rPr>
          <w:rFonts w:ascii="Times New Roman" w:hAnsi="Times New Roman" w:cs="Times New Roman"/>
          <w:sz w:val="28"/>
          <w:szCs w:val="28"/>
        </w:rPr>
        <w:t>е</w:t>
      </w:r>
      <w:r w:rsidRPr="00067362">
        <w:rPr>
          <w:rFonts w:ascii="Times New Roman" w:hAnsi="Times New Roman" w:cs="Times New Roman"/>
          <w:sz w:val="28"/>
          <w:szCs w:val="28"/>
        </w:rPr>
        <w:t xml:space="preserve">т создание подразделений добровольной пожарной охраны, </w:t>
      </w:r>
      <w:r w:rsidR="008E77EE">
        <w:rPr>
          <w:rFonts w:ascii="Times New Roman" w:hAnsi="Times New Roman" w:cs="Times New Roman"/>
          <w:sz w:val="28"/>
          <w:szCs w:val="28"/>
        </w:rPr>
        <w:t xml:space="preserve">регистрацию и </w:t>
      </w:r>
      <w:r w:rsidRPr="00067362">
        <w:rPr>
          <w:rFonts w:ascii="Times New Roman" w:hAnsi="Times New Roman" w:cs="Times New Roman"/>
          <w:sz w:val="28"/>
          <w:szCs w:val="28"/>
        </w:rPr>
        <w:t>подготовку добровольных пожарных</w:t>
      </w:r>
      <w:r w:rsidR="008E77EE">
        <w:rPr>
          <w:rFonts w:ascii="Times New Roman" w:hAnsi="Times New Roman" w:cs="Times New Roman"/>
          <w:sz w:val="28"/>
          <w:szCs w:val="28"/>
        </w:rPr>
        <w:t>,</w:t>
      </w:r>
      <w:r w:rsidRPr="00067362">
        <w:rPr>
          <w:rFonts w:ascii="Times New Roman" w:hAnsi="Times New Roman" w:cs="Times New Roman"/>
          <w:sz w:val="28"/>
          <w:szCs w:val="28"/>
        </w:rPr>
        <w:t xml:space="preserve"> материальное стимулирование участия добровольных пожарных в обеспечении пожарной безопасности. Общественн</w:t>
      </w:r>
      <w:r w:rsidR="006F0065" w:rsidRPr="00067362">
        <w:rPr>
          <w:rFonts w:ascii="Times New Roman" w:hAnsi="Times New Roman" w:cs="Times New Roman"/>
          <w:sz w:val="28"/>
          <w:szCs w:val="28"/>
        </w:rPr>
        <w:t>ая организация</w:t>
      </w:r>
      <w:r w:rsidRPr="00067362">
        <w:rPr>
          <w:rFonts w:ascii="Times New Roman" w:hAnsi="Times New Roman" w:cs="Times New Roman"/>
          <w:sz w:val="28"/>
          <w:szCs w:val="28"/>
        </w:rPr>
        <w:t xml:space="preserve"> </w:t>
      </w:r>
      <w:r w:rsidR="006F0065" w:rsidRPr="00067362">
        <w:rPr>
          <w:rFonts w:ascii="Times New Roman" w:hAnsi="Times New Roman" w:cs="Times New Roman"/>
          <w:sz w:val="28"/>
          <w:szCs w:val="28"/>
        </w:rPr>
        <w:t>«ДПО ММР» представляе</w:t>
      </w:r>
      <w:r w:rsidRPr="00067362">
        <w:rPr>
          <w:rFonts w:ascii="Times New Roman" w:hAnsi="Times New Roman" w:cs="Times New Roman"/>
          <w:sz w:val="28"/>
          <w:szCs w:val="28"/>
        </w:rPr>
        <w:t>т и защища</w:t>
      </w:r>
      <w:r w:rsidR="006F0065" w:rsidRPr="00067362">
        <w:rPr>
          <w:rFonts w:ascii="Times New Roman" w:hAnsi="Times New Roman" w:cs="Times New Roman"/>
          <w:sz w:val="28"/>
          <w:szCs w:val="28"/>
        </w:rPr>
        <w:t>е</w:t>
      </w:r>
      <w:r w:rsidRPr="00067362">
        <w:rPr>
          <w:rFonts w:ascii="Times New Roman" w:hAnsi="Times New Roman" w:cs="Times New Roman"/>
          <w:sz w:val="28"/>
          <w:szCs w:val="28"/>
        </w:rPr>
        <w:t>т законные права и интересы добровольных пожарных и иных членов общественных организаций пожарной охраны в отношениях с органами государственной власти, органами местного самоуправления и организациями. Руководящие органы общественн</w:t>
      </w:r>
      <w:r w:rsidR="00D46867" w:rsidRPr="00067362">
        <w:rPr>
          <w:rFonts w:ascii="Times New Roman" w:hAnsi="Times New Roman" w:cs="Times New Roman"/>
          <w:sz w:val="28"/>
          <w:szCs w:val="28"/>
        </w:rPr>
        <w:t>ой</w:t>
      </w:r>
      <w:r w:rsidRPr="00067362">
        <w:rPr>
          <w:rFonts w:ascii="Times New Roman" w:hAnsi="Times New Roman" w:cs="Times New Roman"/>
          <w:sz w:val="28"/>
          <w:szCs w:val="28"/>
        </w:rPr>
        <w:t xml:space="preserve"> организаци</w:t>
      </w:r>
      <w:r w:rsidR="00D46867" w:rsidRPr="00067362">
        <w:rPr>
          <w:rFonts w:ascii="Times New Roman" w:hAnsi="Times New Roman" w:cs="Times New Roman"/>
          <w:sz w:val="28"/>
          <w:szCs w:val="28"/>
        </w:rPr>
        <w:t>и</w:t>
      </w:r>
      <w:r w:rsidRPr="00067362">
        <w:rPr>
          <w:rFonts w:ascii="Times New Roman" w:hAnsi="Times New Roman" w:cs="Times New Roman"/>
          <w:sz w:val="28"/>
          <w:szCs w:val="28"/>
        </w:rPr>
        <w:t xml:space="preserve"> </w:t>
      </w:r>
      <w:r w:rsidR="00D46867" w:rsidRPr="00067362">
        <w:rPr>
          <w:rFonts w:ascii="Times New Roman" w:hAnsi="Times New Roman" w:cs="Times New Roman"/>
          <w:sz w:val="28"/>
          <w:szCs w:val="28"/>
        </w:rPr>
        <w:t>«ДПО ММР» формируют</w:t>
      </w:r>
      <w:r w:rsidRPr="00067362">
        <w:rPr>
          <w:rFonts w:ascii="Times New Roman" w:hAnsi="Times New Roman" w:cs="Times New Roman"/>
          <w:sz w:val="28"/>
          <w:szCs w:val="28"/>
        </w:rPr>
        <w:t xml:space="preserve"> и осуществляют свою деятельность в соответствии с законодательством</w:t>
      </w:r>
      <w:r w:rsidR="00067362" w:rsidRPr="00067362">
        <w:rPr>
          <w:rFonts w:ascii="Times New Roman" w:hAnsi="Times New Roman" w:cs="Times New Roman"/>
          <w:sz w:val="28"/>
          <w:szCs w:val="28"/>
        </w:rPr>
        <w:t xml:space="preserve"> Российской Федерации и уставом.</w:t>
      </w:r>
    </w:p>
    <w:p w:rsidR="00194958" w:rsidRPr="00DB25B6" w:rsidRDefault="00D64242" w:rsidP="00AD695E">
      <w:pPr>
        <w:suppressAutoHyphens/>
        <w:rPr>
          <w:szCs w:val="28"/>
        </w:rPr>
      </w:pPr>
      <w:r>
        <w:rPr>
          <w:b/>
          <w:bCs/>
          <w:szCs w:val="28"/>
        </w:rPr>
        <w:t xml:space="preserve">          </w:t>
      </w:r>
      <w:r w:rsidR="00412C0A">
        <w:rPr>
          <w:b/>
          <w:bCs/>
          <w:szCs w:val="28"/>
        </w:rPr>
        <w:t xml:space="preserve">Порядок вступления в общественную организацию «ДПО ММР» права, обязанности, льготы добровольных пожарных регламентируются </w:t>
      </w:r>
      <w:r w:rsidR="00AA190D" w:rsidRPr="00D64242">
        <w:rPr>
          <w:bCs/>
          <w:szCs w:val="28"/>
        </w:rPr>
        <w:t>Ф</w:t>
      </w:r>
      <w:r w:rsidR="00AA190D" w:rsidRPr="00D64242">
        <w:rPr>
          <w:szCs w:val="28"/>
        </w:rPr>
        <w:t>едеральным законом</w:t>
      </w:r>
      <w:r w:rsidRPr="00D64242">
        <w:rPr>
          <w:szCs w:val="28"/>
        </w:rPr>
        <w:t xml:space="preserve"> РФ</w:t>
      </w:r>
      <w:r w:rsidR="00AA190D" w:rsidRPr="003A5F8C">
        <w:rPr>
          <w:szCs w:val="28"/>
        </w:rPr>
        <w:t xml:space="preserve"> от 06.05.2011 N 100-ФЗ  "О </w:t>
      </w:r>
      <w:r w:rsidR="00AA190D" w:rsidRPr="00067362">
        <w:rPr>
          <w:szCs w:val="28"/>
        </w:rPr>
        <w:t>добровольной пожарной охране"</w:t>
      </w:r>
      <w:r>
        <w:rPr>
          <w:szCs w:val="28"/>
        </w:rPr>
        <w:t>;</w:t>
      </w:r>
    </w:p>
    <w:p w:rsidR="009448C1" w:rsidRPr="00DB25B6" w:rsidRDefault="009448C1" w:rsidP="009448C1">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10. Личный состав добровольной пожарной охраны</w:t>
      </w:r>
    </w:p>
    <w:p w:rsidR="009448C1" w:rsidRPr="00DB25B6" w:rsidRDefault="009448C1" w:rsidP="009448C1">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Личный состав добровольной пожарной охраны включает в себя работников добровольной пожарной охраны, состоящих на должностях, предусмотренных штатным расписанием, и добровольных пожарных.</w:t>
      </w:r>
    </w:p>
    <w:p w:rsidR="009448C1" w:rsidRPr="00DB25B6" w:rsidRDefault="009448C1" w:rsidP="009448C1">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 xml:space="preserve">2. Добровольными пожарными могут быть физические лица, достигшие возраста восемнадцати лет и способные по состоянию здоровья исполнять обязанности, связанные с участием в профилактике и (или) тушении пожаров и </w:t>
      </w:r>
      <w:r w:rsidRPr="00DB25B6">
        <w:rPr>
          <w:rFonts w:ascii="Times New Roman" w:hAnsi="Times New Roman" w:cs="Times New Roman"/>
          <w:sz w:val="28"/>
          <w:szCs w:val="28"/>
        </w:rPr>
        <w:lastRenderedPageBreak/>
        <w:t>проведении аварийно-спасательных работ. Состояние здоровья добровольных пожарных определяется в соответствии с порядком, установленным федеральным органом исполнительной власти, уполномоченным на решение задач в области пожарной безопасности.</w:t>
      </w:r>
    </w:p>
    <w:p w:rsidR="009448C1" w:rsidRPr="00DB25B6" w:rsidRDefault="009448C1" w:rsidP="009448C1">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Для личного состава добровольной пожарной охраны учредителем (учредителями) соответствующих общественных объединений пожарной охраны могут быть установлены знаки отличия и форма одежды.</w:t>
      </w:r>
    </w:p>
    <w:p w:rsidR="009448C1" w:rsidRPr="00DB25B6" w:rsidRDefault="009448C1" w:rsidP="00AD695E">
      <w:pPr>
        <w:suppressAutoHyphens/>
        <w:rPr>
          <w:b/>
          <w:bCs/>
          <w:szCs w:val="28"/>
        </w:rPr>
      </w:pPr>
    </w:p>
    <w:p w:rsidR="009F2A0F" w:rsidRPr="00DB25B6" w:rsidRDefault="009F2A0F" w:rsidP="009F2A0F">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13. Регистрация добровольных пожарных</w:t>
      </w:r>
    </w:p>
    <w:p w:rsidR="009F2A0F" w:rsidRPr="00DB25B6" w:rsidRDefault="009F2A0F" w:rsidP="009F2A0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9F2A0F" w:rsidRPr="00DB25B6" w:rsidRDefault="009F2A0F" w:rsidP="009F2A0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w:t>
      </w:r>
    </w:p>
    <w:p w:rsidR="009F2A0F" w:rsidRPr="00DB25B6" w:rsidRDefault="009F2A0F" w:rsidP="009F2A0F">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14. Права работников добровольной пожарной охраны 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Работники добровольной пожарной охраны, состоящие на должностях, предусмотренных штатным расписанием, и добровольные пожарные, осуществляющие деятельность в составе добровольной пожарной команды или добровольной пожарной дружины, имеют право на:</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защиту жизни и здоровья при исполнении ими обязанностей, связанных с осуществлением ими деятельности в добровольной пожарной команде или добровольной пожарной дружине;</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возмещение вреда жизни и здоровью, причиненного при исполнении ими обязанностей, связанных с осуществлением ими деятельности в добровольной пожарной команде или добровольной пожарной дружине, в порядке, установленном законодательством Российской Федерации;</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участие самостоятельно или в составе добровольной пожарной команды или добровольной пожарной дружины на законных основаниях в профилактике и (или) тушении пожаров, проведении аварийно-спасательных работ и оказание первой помощи пострадавшим;</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4) информирование о выявленных нарушениях требований пожарной безопасности органов местного самоуправления и (или) организаций, соответствующих территориальных подразделений Государственной противопожарной службы;</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5) внесение в органы местного самоуправления и организации предложений по повышению уровня пожарной безопасности на территориях городских и сельских поселений, межселенных территориях и в организациях;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6) 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 xml:space="preserve">2. Работники добровольной пожарной охраны и добровольные пожарные, принимающие непосредственное участие в тушении пожаров, обеспечиваются </w:t>
      </w:r>
      <w:r w:rsidRPr="00DB25B6">
        <w:rPr>
          <w:rFonts w:ascii="Times New Roman" w:hAnsi="Times New Roman" w:cs="Times New Roman"/>
          <w:sz w:val="28"/>
          <w:szCs w:val="28"/>
        </w:rPr>
        <w:lastRenderedPageBreak/>
        <w:t>средствами индивидуальной защиты пожарных и снаряжением пожарных, необходимыми для тушения пожаров, в порядке, установленном федеральным органом исполнительной власти, уполномоченным на решение задач в области пожарной безопасности.</w:t>
      </w:r>
    </w:p>
    <w:p w:rsidR="00F16822" w:rsidRPr="00DB25B6" w:rsidRDefault="00F16822" w:rsidP="00F16822">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15. Обязанности работников добровольной пожарной охраны 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На работников добровольной пожарной охраны и добровольных пожарных, осуществляющих деятельность в составе добровольной пожарной команды или добровольной пожарной дружины, уставом добровольной пожарной команды или добровольной пожарной дружины либо положением об объектовой добровольной пожарной команде или объектовой добровольной пожарной дружине должны быть возложены следующие обязанности:</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обладать необходимыми пожарно-техническими знаниями в объеме, предусмотренном программой первоначальной и последующей профессиональной подготовки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во время несения службы (дежурства) в соответствии с графиком дежурства прибывать к месту вызова при получении сообщения о пожаре или о чрезвычайной ситуации, участвовать в тушении пожара и проведении аварийно-спасательных работ и оказывать первую помощь пострадавшим;</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нести службу (дежурство) в соответствии с графиком дежурства,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добровольной пожарной команды или добровольной пожарной дружины;</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4) соблюдать установленный порядок несения службы (дежурства) в расположении добровольной пожарной команды или добровольной пожарной дружины, дисциплину и правила охраны труда в пожарной охране;</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5) содержать в исправном состоянии снаряжение пожарных, пожарный инструмент, средства индивидуальной защиты пожарных и пожарное оборудование;</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6) выполнять законные распоряжения руководителя добровольной пожарной команды или добровольной пожарной дружины и руководителя тушения пожара.</w:t>
      </w:r>
    </w:p>
    <w:p w:rsidR="00F16822" w:rsidRPr="00DB25B6" w:rsidRDefault="00F16822" w:rsidP="00F16822">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16. Материальное стимулирование деятельности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Учредитель (учредители) общественного объединения пожарной охраны вправе устанавливать форму и размеры материального стимулирования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 xml:space="preserve">2. Форма материального стимулирования добровольных пожарных и размеры денежных вознаграждений (премий) добровольным пожарным устанавливаются учредителем (учредителями) общественного объединения пожарной охраны по представлению руководителя добровольной пожарной команды или добровольной пожарной дружины в зависимости от объема средств, предусмотренных на содержание добровольной пожарной команды </w:t>
      </w:r>
      <w:r w:rsidRPr="00DB25B6">
        <w:rPr>
          <w:rFonts w:ascii="Times New Roman" w:hAnsi="Times New Roman" w:cs="Times New Roman"/>
          <w:sz w:val="28"/>
          <w:szCs w:val="28"/>
        </w:rPr>
        <w:lastRenderedPageBreak/>
        <w:t>или добровольной пожарной дружины, и личного вклада добровольных пожарных в результаты деятельности добровольной пожарной команды или добровольной пожарной дружины.</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Органы государственной власти, органы местного самоуправления и организации могут осуществлять материальное стимулирование деятельности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17. Страхование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Органы государственной власти и органы местного самоуправления, привлекающие работников добровольной пожарной охраны и добровольных пожарных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в порядке оказания поддержки за счет бюджетных ассигнований, предусмотренных в соответствующем бюджете на содержание указанных органов, осуществлять личное страхование добровольных пожарных территориальных подразделений добровольной пожарной охраны на период исполнения ими обязанностей добровольного пожарного.</w:t>
      </w:r>
    </w:p>
    <w:p w:rsidR="00F16822" w:rsidRPr="00DB25B6" w:rsidRDefault="00F16822" w:rsidP="00F16822">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18. Компенсации и льготы, предусмотренные добровольным пожарным</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профессиональной подготовки, если их участие в тушении пожаров или несении службы (дежурства) либо профессиональная подготовка осуществляется в рабочее или учебное время с согласия руководителя организации по месту работы или учебы добровольного пожарного.</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профессиональной подготовки,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 xml:space="preserve">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w:t>
      </w:r>
      <w:r w:rsidRPr="00DB25B6">
        <w:rPr>
          <w:rFonts w:ascii="Times New Roman" w:hAnsi="Times New Roman" w:cs="Times New Roman"/>
          <w:sz w:val="28"/>
          <w:szCs w:val="28"/>
        </w:rPr>
        <w:lastRenderedPageBreak/>
        <w:t>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профессиональной подготовки и обратно, и командировочных расходов, связанных с прохождением профессиональной подготовки,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7. Добровольным пожарным территориальных подразделений добровольной пожарной охраны по месту работы предоставляется ежегодный дополнительный отпуск без сохранения заработной платы продолжительностью до десяти календарных дней.</w:t>
      </w:r>
    </w:p>
    <w:p w:rsidR="00F16822" w:rsidRPr="00DB25B6" w:rsidRDefault="00F16822" w:rsidP="00F16822">
      <w:pPr>
        <w:pStyle w:val="ConsPlusNormal"/>
        <w:widowControl/>
        <w:ind w:firstLine="709"/>
        <w:jc w:val="both"/>
        <w:rPr>
          <w:rFonts w:ascii="Times New Roman" w:hAnsi="Times New Roman" w:cs="Times New Roman"/>
          <w:sz w:val="28"/>
          <w:szCs w:val="28"/>
        </w:rPr>
      </w:pPr>
    </w:p>
    <w:p w:rsidR="00F16822" w:rsidRPr="00DB25B6" w:rsidRDefault="00F16822" w:rsidP="00F16822">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19. Социальная защита членов семей работников добровольной пожарной охраны и добровольных пожарных</w:t>
      </w:r>
    </w:p>
    <w:p w:rsidR="00F16822" w:rsidRPr="00DB25B6" w:rsidRDefault="00F16822" w:rsidP="00F16822">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Органы государственной власти и органы местного самоуправления за счет средств соответствующих бюджетов устанавливают гарантии правовой и социальной защиты членов семей работников добровольной пожарной охраны и добровольных пожарных,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w:t>
      </w:r>
    </w:p>
    <w:p w:rsidR="00BF4FAF" w:rsidRPr="00DB25B6" w:rsidRDefault="00BF4FAF" w:rsidP="009F2A0F">
      <w:pPr>
        <w:pStyle w:val="ConsPlusNormal"/>
        <w:widowControl/>
        <w:ind w:firstLine="709"/>
        <w:jc w:val="both"/>
        <w:outlineLvl w:val="1"/>
        <w:rPr>
          <w:rFonts w:ascii="Times New Roman" w:hAnsi="Times New Roman" w:cs="Times New Roman"/>
          <w:b/>
          <w:color w:val="0000FF"/>
          <w:sz w:val="28"/>
          <w:szCs w:val="28"/>
        </w:rPr>
      </w:pPr>
    </w:p>
    <w:p w:rsidR="009F2A0F" w:rsidRPr="00DB25B6" w:rsidRDefault="009F2A0F" w:rsidP="009F2A0F">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20. Несение службы работниками добровольной пожарной охраны и добровольными пожарными</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прохождении обучения по программе первоначальной профессиональной подготовки.</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Режим несения службы (дежурства) работниками добровольной пожарной охраны и режим их отдыха устанавливаются трудовым законодательством.</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lastRenderedPageBreak/>
        <w:t>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территориальным органом федерального органа исполнительной власти, уполномоченного на решение задач в области пожарной безопасности.</w:t>
      </w:r>
    </w:p>
    <w:p w:rsidR="000E606F" w:rsidRPr="00DB25B6" w:rsidRDefault="000E606F" w:rsidP="000E606F">
      <w:pPr>
        <w:pStyle w:val="ConsPlusNormal"/>
        <w:widowControl/>
        <w:ind w:firstLine="709"/>
        <w:jc w:val="both"/>
        <w:rPr>
          <w:rFonts w:ascii="Times New Roman" w:hAnsi="Times New Roman" w:cs="Times New Roman"/>
          <w:sz w:val="28"/>
          <w:szCs w:val="28"/>
        </w:rPr>
      </w:pPr>
    </w:p>
    <w:p w:rsidR="000E606F" w:rsidRPr="00DB25B6" w:rsidRDefault="000E606F" w:rsidP="000E606F">
      <w:pPr>
        <w:pStyle w:val="ConsPlusNormal"/>
        <w:widowControl/>
        <w:ind w:firstLine="709"/>
        <w:jc w:val="both"/>
        <w:outlineLvl w:val="1"/>
        <w:rPr>
          <w:rFonts w:ascii="Times New Roman" w:hAnsi="Times New Roman" w:cs="Times New Roman"/>
          <w:b/>
          <w:color w:val="0000FF"/>
          <w:sz w:val="28"/>
          <w:szCs w:val="28"/>
        </w:rPr>
      </w:pPr>
      <w:r w:rsidRPr="00DB25B6">
        <w:rPr>
          <w:rFonts w:ascii="Times New Roman" w:hAnsi="Times New Roman" w:cs="Times New Roman"/>
          <w:b/>
          <w:color w:val="0000FF"/>
          <w:sz w:val="28"/>
          <w:szCs w:val="28"/>
        </w:rPr>
        <w:t>Статья 21. Подготовка работников добровольной пожарной охраны и добровольных пожарных</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1. Не имеющие специального профессионального образования в области пожарной безопасности работники добровольной пожарной охраны и добровольные пожарные в обязательном порядке проходят обучение по программам первоначальной и последующей профессиональной подготовки добровольных пожарных, разработанным и утвержденным федеральным органом исполнительной власти, уполномоченным на решение задач в области пожарной безопасности.</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2. Первоначальная и последующая профессиональная подготовка работников добровольной пожарной охраны и добровольных пожарных осуществляется в подразделениях добровольной пожарной охраны в порядке, установленном руководителем соответствующего подразделения, с учетом особенностей охраняемых объектов и территорий городских и сельских поселений и межселенных территорий или на базе учебных центров (пунктов) Государственной противопожарной службы, пожарно-технических образовательных учреждений, а также других организаций, имеющих лицензию на обучение.</w:t>
      </w:r>
    </w:p>
    <w:p w:rsidR="000E606F" w:rsidRPr="00DB25B6" w:rsidRDefault="000E606F" w:rsidP="000E606F">
      <w:pPr>
        <w:pStyle w:val="ConsPlusNormal"/>
        <w:widowControl/>
        <w:ind w:firstLine="709"/>
        <w:jc w:val="both"/>
        <w:rPr>
          <w:rFonts w:ascii="Times New Roman" w:hAnsi="Times New Roman" w:cs="Times New Roman"/>
          <w:sz w:val="28"/>
          <w:szCs w:val="28"/>
        </w:rPr>
      </w:pPr>
      <w:r w:rsidRPr="00DB25B6">
        <w:rPr>
          <w:rFonts w:ascii="Times New Roman" w:hAnsi="Times New Roman" w:cs="Times New Roman"/>
          <w:sz w:val="28"/>
          <w:szCs w:val="28"/>
        </w:rPr>
        <w:t>3. Физические лица, входящие в состав органов территориального общественного самоуправления, либо физические лица, входящие в состав органов общественной самодеятельности, созданных физическими лицами по месту их жительства, работы или учебы в целях решения различных социальных проблем в области пожарной безопасности, проходят первоначальную и последующую профессиональную подготовку в объеме, предусмотренном для добровольных пожарных, на добровольной основе в общественных организациях пожарной охраны.</w:t>
      </w:r>
    </w:p>
    <w:p w:rsidR="00194958" w:rsidRPr="00C50BC4" w:rsidRDefault="00194958" w:rsidP="00AD695E">
      <w:pPr>
        <w:suppressAutoHyphens/>
        <w:rPr>
          <w:b/>
          <w:bCs/>
          <w:sz w:val="26"/>
          <w:szCs w:val="26"/>
        </w:rPr>
      </w:pPr>
    </w:p>
    <w:p w:rsidR="00D311DF" w:rsidRPr="00C50BC4" w:rsidRDefault="00D311DF" w:rsidP="00AD695E">
      <w:pPr>
        <w:suppressAutoHyphens/>
        <w:rPr>
          <w:b/>
          <w:bCs/>
          <w:sz w:val="26"/>
          <w:szCs w:val="26"/>
        </w:rPr>
      </w:pPr>
    </w:p>
    <w:p w:rsidR="00D311DF" w:rsidRPr="00C50BC4" w:rsidRDefault="002429AA" w:rsidP="00AD695E">
      <w:pPr>
        <w:suppressAutoHyphens/>
        <w:rPr>
          <w:b/>
          <w:bCs/>
          <w:sz w:val="32"/>
          <w:szCs w:val="32"/>
        </w:rPr>
      </w:pPr>
      <w:r w:rsidRPr="00C50BC4">
        <w:rPr>
          <w:bCs/>
          <w:sz w:val="32"/>
          <w:szCs w:val="32"/>
        </w:rPr>
        <w:t xml:space="preserve">             </w:t>
      </w:r>
      <w:r w:rsidR="00D311DF" w:rsidRPr="00C50BC4">
        <w:rPr>
          <w:bCs/>
          <w:sz w:val="32"/>
          <w:szCs w:val="32"/>
        </w:rPr>
        <w:t xml:space="preserve">Для вступления </w:t>
      </w:r>
      <w:r w:rsidR="00043976" w:rsidRPr="00C50BC4">
        <w:rPr>
          <w:sz w:val="32"/>
          <w:szCs w:val="32"/>
        </w:rPr>
        <w:t xml:space="preserve">в состав участников общественной организации «Добровольная пожарная охрана Михайловского муниципального района» в качестве добровольного пожарного  </w:t>
      </w:r>
      <w:r w:rsidRPr="00C50BC4">
        <w:rPr>
          <w:sz w:val="32"/>
          <w:szCs w:val="32"/>
        </w:rPr>
        <w:t xml:space="preserve">всем желающим </w:t>
      </w:r>
      <w:r w:rsidR="00043976" w:rsidRPr="00C50BC4">
        <w:rPr>
          <w:sz w:val="32"/>
          <w:szCs w:val="32"/>
        </w:rPr>
        <w:t xml:space="preserve">необходимо подать заявление по установленной </w:t>
      </w:r>
      <w:r w:rsidR="00043976" w:rsidRPr="00C50BC4">
        <w:rPr>
          <w:b/>
          <w:sz w:val="32"/>
          <w:szCs w:val="32"/>
        </w:rPr>
        <w:t xml:space="preserve">форме </w:t>
      </w:r>
      <w:r w:rsidR="00836B1C" w:rsidRPr="00C50BC4">
        <w:rPr>
          <w:b/>
          <w:sz w:val="32"/>
          <w:szCs w:val="32"/>
        </w:rPr>
        <w:t>№1 и №2</w:t>
      </w:r>
      <w:r w:rsidRPr="00C50BC4">
        <w:rPr>
          <w:b/>
          <w:sz w:val="32"/>
          <w:szCs w:val="32"/>
        </w:rPr>
        <w:t xml:space="preserve"> </w:t>
      </w:r>
      <w:r w:rsidR="00E27B19" w:rsidRPr="00C50BC4">
        <w:rPr>
          <w:sz w:val="32"/>
          <w:szCs w:val="32"/>
        </w:rPr>
        <w:t>председателю общественной организации «ДПО ММР» по адресу: с.Михайловка ул.Заводская, 2 «А»</w:t>
      </w:r>
      <w:r w:rsidR="00C50BC4" w:rsidRPr="00C50BC4">
        <w:rPr>
          <w:sz w:val="32"/>
          <w:szCs w:val="32"/>
        </w:rPr>
        <w:t xml:space="preserve"> , тел: 2-44-08</w:t>
      </w:r>
    </w:p>
    <w:p w:rsidR="00D311DF" w:rsidRDefault="00D311DF" w:rsidP="00AD695E">
      <w:pPr>
        <w:suppressAutoHyphens/>
        <w:rPr>
          <w:b/>
          <w:bCs/>
          <w:sz w:val="26"/>
          <w:szCs w:val="26"/>
        </w:rPr>
      </w:pPr>
    </w:p>
    <w:p w:rsidR="00D311DF" w:rsidRDefault="00D311DF" w:rsidP="00AD695E">
      <w:pPr>
        <w:suppressAutoHyphens/>
        <w:rPr>
          <w:b/>
          <w:bCs/>
          <w:sz w:val="26"/>
          <w:szCs w:val="26"/>
        </w:rPr>
      </w:pPr>
    </w:p>
    <w:p w:rsidR="00D311DF" w:rsidRDefault="00D311DF" w:rsidP="00AD695E">
      <w:pPr>
        <w:suppressAutoHyphens/>
        <w:rPr>
          <w:b/>
          <w:bCs/>
          <w:sz w:val="26"/>
          <w:szCs w:val="26"/>
        </w:rPr>
      </w:pPr>
    </w:p>
    <w:p w:rsidR="00DB25B6" w:rsidRDefault="00DB25B6" w:rsidP="00AD695E">
      <w:pPr>
        <w:suppressAutoHyphens/>
        <w:rPr>
          <w:b/>
          <w:bCs/>
          <w:sz w:val="26"/>
          <w:szCs w:val="26"/>
        </w:rPr>
      </w:pPr>
    </w:p>
    <w:p w:rsidR="00DB25B6" w:rsidRDefault="00DB25B6" w:rsidP="00AD695E">
      <w:pPr>
        <w:suppressAutoHyphens/>
        <w:rPr>
          <w:b/>
          <w:bCs/>
          <w:sz w:val="26"/>
          <w:szCs w:val="26"/>
        </w:rPr>
      </w:pPr>
    </w:p>
    <w:tbl>
      <w:tblPr>
        <w:tblStyle w:val="a9"/>
        <w:tblW w:w="4320" w:type="dxa"/>
        <w:tblInd w:w="5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tblGrid>
      <w:tr w:rsidR="004C0F49" w:rsidTr="001C2DC8">
        <w:tc>
          <w:tcPr>
            <w:tcW w:w="4320" w:type="dxa"/>
          </w:tcPr>
          <w:p w:rsidR="00D311DF" w:rsidRDefault="00D311DF" w:rsidP="001C2DC8">
            <w:pPr>
              <w:jc w:val="center"/>
              <w:rPr>
                <w:sz w:val="26"/>
                <w:szCs w:val="26"/>
              </w:rPr>
            </w:pPr>
          </w:p>
          <w:p w:rsidR="00D311DF" w:rsidRPr="00836B1C" w:rsidRDefault="00836B1C" w:rsidP="001C2DC8">
            <w:pPr>
              <w:jc w:val="center"/>
              <w:rPr>
                <w:b/>
                <w:sz w:val="26"/>
                <w:szCs w:val="26"/>
              </w:rPr>
            </w:pPr>
            <w:r w:rsidRPr="00836B1C">
              <w:rPr>
                <w:b/>
                <w:sz w:val="26"/>
                <w:szCs w:val="26"/>
              </w:rPr>
              <w:lastRenderedPageBreak/>
              <w:t>(форма №1)</w:t>
            </w:r>
          </w:p>
          <w:p w:rsidR="00836B1C" w:rsidRDefault="00836B1C" w:rsidP="001C2DC8">
            <w:pPr>
              <w:jc w:val="center"/>
              <w:rPr>
                <w:sz w:val="26"/>
                <w:szCs w:val="26"/>
              </w:rPr>
            </w:pPr>
          </w:p>
          <w:p w:rsidR="004C0F49" w:rsidRPr="00113077" w:rsidRDefault="004C0F49" w:rsidP="001C2DC8">
            <w:pPr>
              <w:jc w:val="center"/>
              <w:rPr>
                <w:sz w:val="26"/>
                <w:szCs w:val="26"/>
              </w:rPr>
            </w:pPr>
            <w:r w:rsidRPr="00113077">
              <w:rPr>
                <w:sz w:val="26"/>
                <w:szCs w:val="26"/>
              </w:rPr>
              <w:t>Председателю общественной организации</w:t>
            </w:r>
          </w:p>
          <w:p w:rsidR="004C0F49" w:rsidRPr="00113077" w:rsidRDefault="004C0F49" w:rsidP="001C2DC8">
            <w:pPr>
              <w:pBdr>
                <w:bottom w:val="single" w:sz="12" w:space="1" w:color="auto"/>
              </w:pBdr>
              <w:jc w:val="center"/>
              <w:rPr>
                <w:sz w:val="26"/>
                <w:szCs w:val="26"/>
              </w:rPr>
            </w:pPr>
            <w:r w:rsidRPr="00113077">
              <w:rPr>
                <w:sz w:val="26"/>
                <w:szCs w:val="26"/>
              </w:rPr>
              <w:t>«Добровольная пожарная охрана Михайловского муниципального района»</w:t>
            </w:r>
          </w:p>
          <w:p w:rsidR="004C0F49" w:rsidRPr="00113077" w:rsidRDefault="004C0F49" w:rsidP="001C2DC8">
            <w:pPr>
              <w:jc w:val="center"/>
              <w:rPr>
                <w:sz w:val="26"/>
                <w:szCs w:val="26"/>
              </w:rPr>
            </w:pPr>
          </w:p>
          <w:p w:rsidR="004C0F49" w:rsidRPr="00113077" w:rsidRDefault="004C0F49" w:rsidP="001C2DC8">
            <w:pPr>
              <w:jc w:val="center"/>
              <w:rPr>
                <w:sz w:val="26"/>
                <w:szCs w:val="26"/>
              </w:rPr>
            </w:pPr>
            <w:r w:rsidRPr="00113077">
              <w:rPr>
                <w:sz w:val="26"/>
                <w:szCs w:val="26"/>
              </w:rPr>
              <w:t xml:space="preserve">от добровольного пожарного </w:t>
            </w:r>
          </w:p>
          <w:p w:rsidR="004C0F49" w:rsidRPr="00113077" w:rsidRDefault="004C0F49" w:rsidP="001C2DC8">
            <w:pPr>
              <w:jc w:val="center"/>
              <w:rPr>
                <w:sz w:val="26"/>
                <w:szCs w:val="26"/>
              </w:rPr>
            </w:pPr>
          </w:p>
          <w:p w:rsidR="004C0F49" w:rsidRPr="00113077" w:rsidRDefault="004C0F49" w:rsidP="001C2DC8">
            <w:pPr>
              <w:jc w:val="center"/>
              <w:rPr>
                <w:sz w:val="26"/>
                <w:szCs w:val="26"/>
              </w:rPr>
            </w:pPr>
            <w:r w:rsidRPr="00113077">
              <w:rPr>
                <w:sz w:val="26"/>
                <w:szCs w:val="26"/>
              </w:rPr>
              <w:t>______________________________</w:t>
            </w:r>
          </w:p>
          <w:p w:rsidR="004C0F49" w:rsidRPr="00113077" w:rsidRDefault="004C0F49" w:rsidP="001C2DC8">
            <w:pPr>
              <w:jc w:val="center"/>
              <w:rPr>
                <w:sz w:val="24"/>
                <w:szCs w:val="24"/>
                <w:vertAlign w:val="superscript"/>
              </w:rPr>
            </w:pPr>
            <w:r w:rsidRPr="00113077">
              <w:rPr>
                <w:sz w:val="24"/>
                <w:szCs w:val="24"/>
                <w:vertAlign w:val="superscript"/>
              </w:rPr>
              <w:t>Ф.И.О.</w:t>
            </w:r>
          </w:p>
          <w:p w:rsidR="004C0F49" w:rsidRDefault="004C0F49" w:rsidP="001C2DC8">
            <w:pPr>
              <w:jc w:val="center"/>
              <w:rPr>
                <w:sz w:val="26"/>
                <w:szCs w:val="26"/>
              </w:rPr>
            </w:pPr>
            <w:r w:rsidRPr="00113077">
              <w:rPr>
                <w:sz w:val="26"/>
                <w:szCs w:val="26"/>
              </w:rPr>
              <w:t>______________________________</w:t>
            </w:r>
          </w:p>
          <w:p w:rsidR="004C0F49" w:rsidRDefault="004C0F49" w:rsidP="001C2DC8">
            <w:pPr>
              <w:jc w:val="center"/>
              <w:rPr>
                <w:sz w:val="26"/>
                <w:szCs w:val="26"/>
              </w:rPr>
            </w:pPr>
          </w:p>
        </w:tc>
      </w:tr>
    </w:tbl>
    <w:p w:rsidR="004C0F49" w:rsidRDefault="004C0F49" w:rsidP="004C0F49">
      <w:pPr>
        <w:rPr>
          <w:sz w:val="26"/>
          <w:szCs w:val="26"/>
        </w:rPr>
      </w:pPr>
    </w:p>
    <w:p w:rsidR="004C0F49" w:rsidRPr="00D9242F" w:rsidRDefault="004C0F49" w:rsidP="004C0F49">
      <w:pPr>
        <w:jc w:val="center"/>
        <w:rPr>
          <w:sz w:val="32"/>
          <w:szCs w:val="32"/>
        </w:rPr>
      </w:pPr>
      <w:r w:rsidRPr="00D9242F">
        <w:rPr>
          <w:sz w:val="32"/>
          <w:szCs w:val="32"/>
        </w:rPr>
        <w:t>ЗАЯВЛЕНИЕ</w:t>
      </w:r>
    </w:p>
    <w:p w:rsidR="004C0F49" w:rsidRPr="00591C26" w:rsidRDefault="004C0F49" w:rsidP="004C0F49">
      <w:pPr>
        <w:pStyle w:val="12"/>
        <w:jc w:val="center"/>
        <w:rPr>
          <w:rFonts w:ascii="Times New Roman" w:hAnsi="Times New Roman" w:cs="Times New Roman"/>
        </w:rPr>
      </w:pPr>
    </w:p>
    <w:p w:rsidR="004C0F49" w:rsidRDefault="004C0F49" w:rsidP="004C0F49">
      <w:pPr>
        <w:jc w:val="both"/>
        <w:rPr>
          <w:szCs w:val="28"/>
        </w:rPr>
      </w:pPr>
      <w:r>
        <w:rPr>
          <w:szCs w:val="28"/>
        </w:rPr>
        <w:t xml:space="preserve">   </w:t>
      </w:r>
      <w:r w:rsidRPr="00D9242F">
        <w:rPr>
          <w:szCs w:val="28"/>
        </w:rPr>
        <w:t>В соответствии с Федеральным законом от 06.05.2011 N 100-ФЗ  "О добровольной пожарной охране",  прошу Вас  принять меня в состав участников общественной организации «Добровольная пожарная охрана Михайловского муниципального района»</w:t>
      </w:r>
      <w:r>
        <w:rPr>
          <w:szCs w:val="28"/>
        </w:rPr>
        <w:t xml:space="preserve"> в качестве добровольного пожарного </w:t>
      </w:r>
      <w:r w:rsidRPr="00D9242F">
        <w:rPr>
          <w:szCs w:val="28"/>
        </w:rPr>
        <w:t xml:space="preserve"> для выполнения уставных задач организации по профилактике и тушению пожаров на территории Михайловского муниципального района.</w:t>
      </w:r>
    </w:p>
    <w:p w:rsidR="004C0F49" w:rsidRDefault="004C0F49" w:rsidP="004C0F49">
      <w:pPr>
        <w:jc w:val="both"/>
        <w:rPr>
          <w:szCs w:val="28"/>
        </w:rPr>
      </w:pPr>
    </w:p>
    <w:p w:rsidR="004C0F49" w:rsidRDefault="004C0F49" w:rsidP="004C0F49">
      <w:pPr>
        <w:jc w:val="both"/>
        <w:rPr>
          <w:szCs w:val="28"/>
        </w:rPr>
      </w:pPr>
    </w:p>
    <w:p w:rsidR="004C0F49" w:rsidRDefault="004C0F49" w:rsidP="004C0F49">
      <w:pPr>
        <w:jc w:val="both"/>
        <w:rPr>
          <w:szCs w:val="28"/>
        </w:rPr>
      </w:pPr>
    </w:p>
    <w:p w:rsidR="004C0F49" w:rsidRDefault="004C0F49" w:rsidP="004C0F49">
      <w:pPr>
        <w:jc w:val="both"/>
        <w:rPr>
          <w:szCs w:val="28"/>
        </w:rPr>
      </w:pPr>
      <w:r>
        <w:rPr>
          <w:szCs w:val="28"/>
        </w:rPr>
        <w:t>«___» ________________ 2012 г.                              _____________________</w:t>
      </w:r>
    </w:p>
    <w:p w:rsidR="004C0F49" w:rsidRDefault="004C0F49" w:rsidP="004C0F49">
      <w:pPr>
        <w:suppressAutoHyphens/>
        <w:jc w:val="center"/>
        <w:rPr>
          <w:bCs/>
          <w:sz w:val="26"/>
          <w:szCs w:val="26"/>
        </w:rPr>
      </w:pPr>
      <w:r>
        <w:rPr>
          <w:szCs w:val="28"/>
        </w:rPr>
        <w:t xml:space="preserve">                                                                                                   </w:t>
      </w:r>
    </w:p>
    <w:p w:rsidR="004C0F49" w:rsidRDefault="004C0F49" w:rsidP="00BF4FAF">
      <w:pPr>
        <w:suppressAutoHyphens/>
        <w:jc w:val="center"/>
        <w:rPr>
          <w:bCs/>
          <w:sz w:val="26"/>
          <w:szCs w:val="26"/>
        </w:rPr>
      </w:pPr>
    </w:p>
    <w:p w:rsidR="00FF52ED" w:rsidRDefault="00FF52ED" w:rsidP="00FF52ED"/>
    <w:p w:rsidR="00FF52ED" w:rsidRDefault="00FF52ED" w:rsidP="00FF52ED"/>
    <w:p w:rsidR="00D311DF" w:rsidRDefault="00D311DF" w:rsidP="00D311DF">
      <w:pPr>
        <w:jc w:val="right"/>
        <w:rPr>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B25B6" w:rsidRDefault="00DB25B6" w:rsidP="00D311DF">
      <w:pPr>
        <w:jc w:val="right"/>
        <w:rPr>
          <w:b/>
          <w:szCs w:val="28"/>
        </w:rPr>
      </w:pPr>
    </w:p>
    <w:p w:rsidR="00D311DF" w:rsidRPr="00836B1C" w:rsidRDefault="00836B1C" w:rsidP="00D311DF">
      <w:pPr>
        <w:jc w:val="right"/>
        <w:rPr>
          <w:b/>
          <w:szCs w:val="28"/>
        </w:rPr>
      </w:pPr>
      <w:r w:rsidRPr="00836B1C">
        <w:rPr>
          <w:b/>
          <w:szCs w:val="28"/>
        </w:rPr>
        <w:lastRenderedPageBreak/>
        <w:t>(форма №2)</w:t>
      </w:r>
    </w:p>
    <w:p w:rsidR="00D311DF" w:rsidRDefault="00D311DF" w:rsidP="00D311DF">
      <w:pPr>
        <w:jc w:val="right"/>
        <w:rPr>
          <w:szCs w:val="28"/>
        </w:rPr>
      </w:pPr>
    </w:p>
    <w:p w:rsidR="00D311DF" w:rsidRPr="00A7752C" w:rsidRDefault="00D311DF" w:rsidP="00D311DF">
      <w:pPr>
        <w:shd w:val="clear" w:color="auto" w:fill="FFFFFF"/>
        <w:spacing w:after="70"/>
        <w:jc w:val="right"/>
        <w:rPr>
          <w:sz w:val="24"/>
          <w:szCs w:val="24"/>
        </w:rPr>
      </w:pPr>
      <w:r>
        <w:rPr>
          <w:sz w:val="24"/>
          <w:szCs w:val="24"/>
        </w:rPr>
        <w:t>Начальнику Г</w:t>
      </w:r>
      <w:r w:rsidRPr="00A7752C">
        <w:rPr>
          <w:sz w:val="24"/>
          <w:szCs w:val="24"/>
        </w:rPr>
        <w:t>лавного управления</w:t>
      </w:r>
    </w:p>
    <w:p w:rsidR="00D311DF" w:rsidRPr="00A7752C" w:rsidRDefault="00D311DF" w:rsidP="00D311DF">
      <w:pPr>
        <w:shd w:val="clear" w:color="auto" w:fill="FFFFFF"/>
        <w:spacing w:after="70"/>
        <w:jc w:val="right"/>
        <w:rPr>
          <w:sz w:val="24"/>
          <w:szCs w:val="24"/>
        </w:rPr>
      </w:pPr>
      <w:r w:rsidRPr="00A7752C">
        <w:rPr>
          <w:sz w:val="24"/>
          <w:szCs w:val="24"/>
        </w:rPr>
        <w:t xml:space="preserve">МЧС России по </w:t>
      </w:r>
      <w:r w:rsidRPr="007C3DDE">
        <w:rPr>
          <w:sz w:val="24"/>
          <w:szCs w:val="24"/>
        </w:rPr>
        <w:t>Приморскому краю</w:t>
      </w:r>
    </w:p>
    <w:p w:rsidR="00D311DF" w:rsidRPr="007C3DDE" w:rsidRDefault="00D311DF" w:rsidP="00D311DF">
      <w:pPr>
        <w:shd w:val="clear" w:color="auto" w:fill="FFFFFF"/>
        <w:spacing w:after="70"/>
        <w:jc w:val="center"/>
        <w:rPr>
          <w:sz w:val="24"/>
          <w:szCs w:val="24"/>
        </w:rPr>
      </w:pPr>
    </w:p>
    <w:p w:rsidR="00D311DF" w:rsidRPr="007C3DDE" w:rsidRDefault="00D311DF" w:rsidP="00D311DF">
      <w:pPr>
        <w:shd w:val="clear" w:color="auto" w:fill="FFFFFF"/>
        <w:spacing w:after="70"/>
        <w:jc w:val="center"/>
        <w:rPr>
          <w:sz w:val="24"/>
          <w:szCs w:val="24"/>
        </w:rPr>
      </w:pPr>
    </w:p>
    <w:p w:rsidR="00D311DF" w:rsidRPr="007C3DDE" w:rsidRDefault="00D311DF" w:rsidP="00D311DF">
      <w:pPr>
        <w:shd w:val="clear" w:color="auto" w:fill="FFFFFF"/>
        <w:spacing w:after="70"/>
        <w:jc w:val="center"/>
        <w:rPr>
          <w:sz w:val="24"/>
          <w:szCs w:val="24"/>
        </w:rPr>
      </w:pPr>
    </w:p>
    <w:p w:rsidR="00D311DF" w:rsidRPr="007C3DDE" w:rsidRDefault="00D311DF" w:rsidP="00D311DF">
      <w:pPr>
        <w:shd w:val="clear" w:color="auto" w:fill="FFFFFF"/>
        <w:spacing w:after="70"/>
        <w:jc w:val="center"/>
        <w:rPr>
          <w:sz w:val="24"/>
          <w:szCs w:val="24"/>
        </w:rPr>
      </w:pPr>
    </w:p>
    <w:p w:rsidR="00D311DF" w:rsidRPr="00A7752C" w:rsidRDefault="00D311DF" w:rsidP="00D311DF">
      <w:pPr>
        <w:shd w:val="clear" w:color="auto" w:fill="FFFFFF"/>
        <w:spacing w:after="70"/>
        <w:jc w:val="center"/>
        <w:rPr>
          <w:sz w:val="24"/>
          <w:szCs w:val="24"/>
        </w:rPr>
      </w:pPr>
      <w:r w:rsidRPr="00A7752C">
        <w:rPr>
          <w:sz w:val="24"/>
          <w:szCs w:val="24"/>
        </w:rPr>
        <w:t>Заявление</w:t>
      </w:r>
    </w:p>
    <w:p w:rsidR="00D311DF" w:rsidRPr="00A7752C" w:rsidRDefault="00D311DF" w:rsidP="00D311DF">
      <w:pPr>
        <w:shd w:val="clear" w:color="auto" w:fill="FFFFFF"/>
        <w:spacing w:after="70"/>
        <w:jc w:val="center"/>
        <w:rPr>
          <w:sz w:val="24"/>
          <w:szCs w:val="24"/>
        </w:rPr>
      </w:pPr>
      <w:r w:rsidRPr="00A7752C">
        <w:rPr>
          <w:sz w:val="24"/>
          <w:szCs w:val="24"/>
        </w:rPr>
        <w:t>о согласии на обработку персональных данных</w:t>
      </w:r>
    </w:p>
    <w:p w:rsidR="00D311DF" w:rsidRPr="00A7752C" w:rsidRDefault="00D311DF" w:rsidP="00D311DF">
      <w:pPr>
        <w:shd w:val="clear" w:color="auto" w:fill="FFFFFF"/>
        <w:spacing w:after="70"/>
        <w:jc w:val="center"/>
        <w:rPr>
          <w:sz w:val="24"/>
          <w:szCs w:val="24"/>
        </w:rPr>
      </w:pPr>
      <w:r w:rsidRPr="00A7752C">
        <w:rPr>
          <w:sz w:val="24"/>
          <w:szCs w:val="24"/>
        </w:rPr>
        <w:t>В целях ведения сводного реестра добровольных пожарных и привлечения</w:t>
      </w:r>
    </w:p>
    <w:p w:rsidR="00D311DF" w:rsidRPr="00A7752C" w:rsidRDefault="00D311DF" w:rsidP="00D311DF">
      <w:pPr>
        <w:shd w:val="clear" w:color="auto" w:fill="FFFFFF"/>
        <w:spacing w:after="70"/>
        <w:jc w:val="center"/>
        <w:rPr>
          <w:sz w:val="24"/>
          <w:szCs w:val="24"/>
        </w:rPr>
      </w:pPr>
      <w:r w:rsidRPr="00A7752C">
        <w:rPr>
          <w:sz w:val="24"/>
          <w:szCs w:val="24"/>
        </w:rPr>
        <w:t>меня к участию в предупреждении и (или) тушении пожаров и проведении</w:t>
      </w:r>
    </w:p>
    <w:p w:rsidR="00D311DF" w:rsidRPr="007C3DDE" w:rsidRDefault="00D311DF" w:rsidP="00D311DF">
      <w:pPr>
        <w:shd w:val="clear" w:color="auto" w:fill="FFFFFF"/>
        <w:spacing w:after="70"/>
        <w:jc w:val="center"/>
        <w:rPr>
          <w:sz w:val="24"/>
          <w:szCs w:val="24"/>
        </w:rPr>
      </w:pPr>
      <w:r w:rsidRPr="00A7752C">
        <w:rPr>
          <w:sz w:val="24"/>
          <w:szCs w:val="24"/>
        </w:rPr>
        <w:t>аварийно-спасательных работ</w:t>
      </w:r>
    </w:p>
    <w:p w:rsidR="00D311DF" w:rsidRPr="007C3DDE" w:rsidRDefault="00D311DF" w:rsidP="00D311DF">
      <w:pPr>
        <w:shd w:val="clear" w:color="auto" w:fill="FFFFFF"/>
        <w:spacing w:after="70"/>
        <w:jc w:val="center"/>
        <w:rPr>
          <w:sz w:val="24"/>
          <w:szCs w:val="24"/>
        </w:rPr>
      </w:pPr>
    </w:p>
    <w:p w:rsidR="00D311DF" w:rsidRPr="007C3DDE" w:rsidRDefault="00D311DF" w:rsidP="00D311DF">
      <w:pPr>
        <w:shd w:val="clear" w:color="auto" w:fill="FFFFFF"/>
        <w:spacing w:after="70"/>
        <w:jc w:val="center"/>
        <w:rPr>
          <w:sz w:val="24"/>
          <w:szCs w:val="24"/>
        </w:rPr>
      </w:pPr>
    </w:p>
    <w:p w:rsidR="00D311DF" w:rsidRPr="00A7752C" w:rsidRDefault="00D311DF" w:rsidP="00D311DF">
      <w:pPr>
        <w:shd w:val="clear" w:color="auto" w:fill="FFFFFF"/>
        <w:spacing w:after="70"/>
        <w:jc w:val="center"/>
        <w:rPr>
          <w:sz w:val="24"/>
          <w:szCs w:val="24"/>
        </w:rPr>
      </w:pPr>
    </w:p>
    <w:p w:rsidR="00D311DF" w:rsidRPr="00A7752C" w:rsidRDefault="00D311DF" w:rsidP="00D311DF">
      <w:pPr>
        <w:shd w:val="clear" w:color="auto" w:fill="FFFFFF"/>
        <w:spacing w:after="70"/>
        <w:jc w:val="both"/>
        <w:rPr>
          <w:sz w:val="24"/>
          <w:szCs w:val="24"/>
        </w:rPr>
      </w:pPr>
      <w:r w:rsidRPr="00A7752C">
        <w:rPr>
          <w:sz w:val="24"/>
          <w:szCs w:val="24"/>
        </w:rPr>
        <w:t>Я _____________________________________________________________________</w:t>
      </w:r>
    </w:p>
    <w:p w:rsidR="00D311DF" w:rsidRPr="00A7752C" w:rsidRDefault="00D311DF" w:rsidP="00D311DF">
      <w:pPr>
        <w:shd w:val="clear" w:color="auto" w:fill="FFFFFF"/>
        <w:spacing w:after="70"/>
        <w:jc w:val="both"/>
        <w:rPr>
          <w:sz w:val="24"/>
          <w:szCs w:val="24"/>
        </w:rPr>
      </w:pPr>
      <w:r>
        <w:rPr>
          <w:sz w:val="24"/>
          <w:szCs w:val="24"/>
        </w:rPr>
        <w:t xml:space="preserve">           </w:t>
      </w:r>
      <w:r w:rsidRPr="00A7752C">
        <w:rPr>
          <w:sz w:val="24"/>
          <w:szCs w:val="24"/>
        </w:rPr>
        <w:t>(Ф.И.О. гражданина)</w:t>
      </w:r>
    </w:p>
    <w:p w:rsidR="00D311DF" w:rsidRPr="00A7752C" w:rsidRDefault="00D311DF" w:rsidP="00D311DF">
      <w:pPr>
        <w:shd w:val="clear" w:color="auto" w:fill="FFFFFF"/>
        <w:spacing w:after="70"/>
        <w:jc w:val="both"/>
        <w:rPr>
          <w:sz w:val="24"/>
          <w:szCs w:val="24"/>
        </w:rPr>
      </w:pPr>
      <w:r w:rsidRPr="00A7752C">
        <w:rPr>
          <w:sz w:val="24"/>
          <w:szCs w:val="24"/>
        </w:rPr>
        <w:t>предоставляю МЧС России, территориальным органам МЧС России и</w:t>
      </w:r>
      <w:r w:rsidRPr="007C3DDE">
        <w:rPr>
          <w:sz w:val="24"/>
          <w:szCs w:val="24"/>
        </w:rPr>
        <w:t xml:space="preserve"> </w:t>
      </w:r>
      <w:r w:rsidRPr="00A7752C">
        <w:rPr>
          <w:sz w:val="24"/>
          <w:szCs w:val="24"/>
        </w:rPr>
        <w:t>организациям МЧС России бессрочное право на обработку моих персональных</w:t>
      </w:r>
    </w:p>
    <w:p w:rsidR="00D311DF" w:rsidRPr="00A7752C" w:rsidRDefault="00D311DF" w:rsidP="00D311DF">
      <w:pPr>
        <w:shd w:val="clear" w:color="auto" w:fill="FFFFFF"/>
        <w:spacing w:after="70"/>
        <w:jc w:val="both"/>
        <w:rPr>
          <w:sz w:val="24"/>
          <w:szCs w:val="24"/>
        </w:rPr>
      </w:pPr>
      <w:r w:rsidRPr="00A7752C">
        <w:rPr>
          <w:sz w:val="24"/>
          <w:szCs w:val="24"/>
        </w:rPr>
        <w:t>данных, содержащихся в заявлении о регистрации в сводном реестре</w:t>
      </w:r>
      <w:r w:rsidRPr="007C3DDE">
        <w:rPr>
          <w:sz w:val="24"/>
          <w:szCs w:val="24"/>
        </w:rPr>
        <w:t xml:space="preserve"> </w:t>
      </w:r>
      <w:r w:rsidRPr="00A7752C">
        <w:rPr>
          <w:sz w:val="24"/>
          <w:szCs w:val="24"/>
        </w:rPr>
        <w:t>добровольных пожарных, включая их сбор, систематизацию, накопление,</w:t>
      </w:r>
    </w:p>
    <w:p w:rsidR="00D311DF" w:rsidRPr="00A7752C" w:rsidRDefault="00D311DF" w:rsidP="00D311DF">
      <w:pPr>
        <w:shd w:val="clear" w:color="auto" w:fill="FFFFFF"/>
        <w:spacing w:after="70"/>
        <w:jc w:val="both"/>
        <w:rPr>
          <w:sz w:val="24"/>
          <w:szCs w:val="24"/>
        </w:rPr>
      </w:pPr>
      <w:r w:rsidRPr="00A7752C">
        <w:rPr>
          <w:sz w:val="24"/>
          <w:szCs w:val="24"/>
        </w:rPr>
        <w:t>хранение на бумажном и электронном носителях, уточнение (обновление,</w:t>
      </w:r>
      <w:r w:rsidRPr="007C3DDE">
        <w:rPr>
          <w:sz w:val="24"/>
          <w:szCs w:val="24"/>
        </w:rPr>
        <w:t xml:space="preserve"> </w:t>
      </w:r>
      <w:r w:rsidRPr="00A7752C">
        <w:rPr>
          <w:sz w:val="24"/>
          <w:szCs w:val="24"/>
        </w:rPr>
        <w:t>изменение), использование, передачу по запросу правоохранительных органов и</w:t>
      </w:r>
      <w:r w:rsidRPr="007C3DDE">
        <w:rPr>
          <w:sz w:val="24"/>
          <w:szCs w:val="24"/>
        </w:rPr>
        <w:t xml:space="preserve">  </w:t>
      </w:r>
      <w:r w:rsidRPr="00A7752C">
        <w:rPr>
          <w:sz w:val="24"/>
          <w:szCs w:val="24"/>
        </w:rPr>
        <w:t>иных органов государственной власти и органов местного самоуправления.</w:t>
      </w:r>
    </w:p>
    <w:p w:rsidR="00D311DF" w:rsidRPr="00A7752C" w:rsidRDefault="00D311DF" w:rsidP="00D311DF">
      <w:pPr>
        <w:shd w:val="clear" w:color="auto" w:fill="FFFFFF"/>
        <w:spacing w:after="70"/>
        <w:rPr>
          <w:sz w:val="24"/>
          <w:szCs w:val="24"/>
        </w:rPr>
      </w:pPr>
      <w:r w:rsidRPr="00A7752C">
        <w:rPr>
          <w:sz w:val="24"/>
          <w:szCs w:val="24"/>
        </w:rPr>
        <w:t>Наименование основного документа, удостоверяющего личность</w:t>
      </w:r>
    </w:p>
    <w:p w:rsidR="00D311DF" w:rsidRPr="00A7752C" w:rsidRDefault="00D311DF" w:rsidP="00D311DF">
      <w:pPr>
        <w:shd w:val="clear" w:color="auto" w:fill="FFFFFF"/>
        <w:spacing w:after="70"/>
        <w:rPr>
          <w:sz w:val="24"/>
          <w:szCs w:val="24"/>
        </w:rPr>
      </w:pPr>
      <w:r w:rsidRPr="00A7752C">
        <w:rPr>
          <w:sz w:val="24"/>
          <w:szCs w:val="24"/>
        </w:rPr>
        <w:t>гражданина Российской Федерации ______________________________,</w:t>
      </w:r>
    </w:p>
    <w:p w:rsidR="00D311DF" w:rsidRPr="00A7752C" w:rsidRDefault="00D311DF" w:rsidP="00D311DF">
      <w:pPr>
        <w:shd w:val="clear" w:color="auto" w:fill="FFFFFF"/>
        <w:spacing w:after="70"/>
        <w:rPr>
          <w:sz w:val="24"/>
          <w:szCs w:val="24"/>
        </w:rPr>
      </w:pPr>
      <w:r w:rsidRPr="00A7752C">
        <w:rPr>
          <w:sz w:val="24"/>
          <w:szCs w:val="24"/>
        </w:rPr>
        <w:t>серия ______, номер ______________, дата выдачи ____________ 20__ г.,</w:t>
      </w:r>
    </w:p>
    <w:p w:rsidR="00D311DF" w:rsidRPr="00A7752C" w:rsidRDefault="00D311DF" w:rsidP="00D311DF">
      <w:pPr>
        <w:shd w:val="clear" w:color="auto" w:fill="FFFFFF"/>
        <w:spacing w:after="70"/>
        <w:rPr>
          <w:sz w:val="24"/>
          <w:szCs w:val="24"/>
        </w:rPr>
      </w:pPr>
      <w:r w:rsidRPr="00A7752C">
        <w:rPr>
          <w:sz w:val="24"/>
          <w:szCs w:val="24"/>
        </w:rPr>
        <w:t>наименование органа, выдавшего документ ________________________________</w:t>
      </w:r>
    </w:p>
    <w:p w:rsidR="00D311DF" w:rsidRPr="007C3DDE" w:rsidRDefault="00D311DF" w:rsidP="00D311DF">
      <w:pPr>
        <w:shd w:val="clear" w:color="auto" w:fill="FFFFFF"/>
        <w:spacing w:after="70"/>
        <w:rPr>
          <w:sz w:val="24"/>
          <w:szCs w:val="24"/>
        </w:rPr>
      </w:pPr>
    </w:p>
    <w:p w:rsidR="00D311DF" w:rsidRPr="007C3DDE" w:rsidRDefault="00D311DF" w:rsidP="00D311DF">
      <w:pPr>
        <w:shd w:val="clear" w:color="auto" w:fill="FFFFFF"/>
        <w:spacing w:after="70"/>
        <w:rPr>
          <w:sz w:val="24"/>
          <w:szCs w:val="24"/>
        </w:rPr>
      </w:pPr>
    </w:p>
    <w:p w:rsidR="00D311DF" w:rsidRPr="007C3DDE" w:rsidRDefault="00D311DF" w:rsidP="00D311DF">
      <w:pPr>
        <w:shd w:val="clear" w:color="auto" w:fill="FFFFFF"/>
        <w:spacing w:after="70"/>
        <w:rPr>
          <w:sz w:val="24"/>
          <w:szCs w:val="24"/>
        </w:rPr>
      </w:pPr>
    </w:p>
    <w:p w:rsidR="00D311DF" w:rsidRPr="00A7752C" w:rsidRDefault="00D311DF" w:rsidP="00D311DF">
      <w:pPr>
        <w:shd w:val="clear" w:color="auto" w:fill="FFFFFF"/>
        <w:spacing w:after="70"/>
        <w:rPr>
          <w:sz w:val="24"/>
          <w:szCs w:val="24"/>
        </w:rPr>
      </w:pPr>
      <w:r w:rsidRPr="00A7752C">
        <w:rPr>
          <w:sz w:val="24"/>
          <w:szCs w:val="24"/>
        </w:rPr>
        <w:t>____________________________ ____________________________________________</w:t>
      </w:r>
    </w:p>
    <w:p w:rsidR="00D311DF" w:rsidRPr="00A7752C" w:rsidRDefault="00D311DF" w:rsidP="00D311DF">
      <w:pPr>
        <w:shd w:val="clear" w:color="auto" w:fill="FFFFFF"/>
        <w:spacing w:after="70"/>
        <w:rPr>
          <w:sz w:val="24"/>
          <w:szCs w:val="24"/>
        </w:rPr>
      </w:pPr>
      <w:r w:rsidRPr="00A7752C">
        <w:rPr>
          <w:sz w:val="24"/>
          <w:szCs w:val="24"/>
        </w:rPr>
        <w:t>(подпись гражданина) (фамилия и инициалы)</w:t>
      </w:r>
    </w:p>
    <w:p w:rsidR="00D311DF" w:rsidRPr="007C3DDE" w:rsidRDefault="00D311DF" w:rsidP="00D311DF">
      <w:pPr>
        <w:shd w:val="clear" w:color="auto" w:fill="FFFFFF"/>
        <w:spacing w:after="151"/>
        <w:rPr>
          <w:sz w:val="24"/>
          <w:szCs w:val="24"/>
        </w:rPr>
      </w:pPr>
    </w:p>
    <w:p w:rsidR="00D311DF" w:rsidRPr="00A7752C" w:rsidRDefault="00D311DF" w:rsidP="00D311DF">
      <w:pPr>
        <w:shd w:val="clear" w:color="auto" w:fill="FFFFFF"/>
        <w:spacing w:after="151"/>
        <w:rPr>
          <w:sz w:val="24"/>
          <w:szCs w:val="24"/>
        </w:rPr>
      </w:pPr>
      <w:r w:rsidRPr="00A7752C">
        <w:rPr>
          <w:sz w:val="24"/>
          <w:szCs w:val="24"/>
        </w:rPr>
        <w:t>"__" ________________ 20__ г.</w:t>
      </w:r>
    </w:p>
    <w:p w:rsidR="00D311DF" w:rsidRPr="007C3DDE" w:rsidRDefault="00D311DF" w:rsidP="00D311DF">
      <w:pPr>
        <w:rPr>
          <w:sz w:val="24"/>
          <w:szCs w:val="24"/>
        </w:rPr>
      </w:pPr>
    </w:p>
    <w:p w:rsidR="00D311DF" w:rsidRDefault="00D311DF" w:rsidP="00D311DF">
      <w:pPr>
        <w:jc w:val="right"/>
        <w:rPr>
          <w:szCs w:val="28"/>
        </w:rPr>
      </w:pPr>
    </w:p>
    <w:p w:rsidR="00D311DF" w:rsidRDefault="00D311DF" w:rsidP="00D311DF">
      <w:pPr>
        <w:jc w:val="right"/>
        <w:rPr>
          <w:szCs w:val="28"/>
        </w:rPr>
      </w:pPr>
    </w:p>
    <w:p w:rsidR="00D311DF" w:rsidRDefault="00D311DF" w:rsidP="00D311DF">
      <w:pPr>
        <w:jc w:val="right"/>
        <w:rPr>
          <w:szCs w:val="28"/>
        </w:rPr>
      </w:pPr>
    </w:p>
    <w:p w:rsidR="00D311DF" w:rsidRDefault="00D311DF" w:rsidP="00D311DF">
      <w:pPr>
        <w:jc w:val="right"/>
        <w:rPr>
          <w:szCs w:val="28"/>
        </w:rPr>
      </w:pPr>
    </w:p>
    <w:p w:rsidR="00D311DF" w:rsidRDefault="00D311DF" w:rsidP="00D311DF">
      <w:pPr>
        <w:jc w:val="right"/>
        <w:rPr>
          <w:szCs w:val="28"/>
        </w:rPr>
      </w:pPr>
    </w:p>
    <w:p w:rsidR="00DB25B6" w:rsidRDefault="00DB25B6" w:rsidP="00D311DF">
      <w:pPr>
        <w:jc w:val="right"/>
        <w:rPr>
          <w:sz w:val="24"/>
          <w:szCs w:val="24"/>
        </w:rPr>
      </w:pPr>
    </w:p>
    <w:p w:rsidR="00DB25B6" w:rsidRDefault="00DB25B6" w:rsidP="00D311DF">
      <w:pPr>
        <w:jc w:val="right"/>
        <w:rPr>
          <w:sz w:val="24"/>
          <w:szCs w:val="24"/>
        </w:rPr>
      </w:pPr>
    </w:p>
    <w:p w:rsidR="00DB25B6" w:rsidRDefault="00DB25B6" w:rsidP="00D311DF">
      <w:pPr>
        <w:jc w:val="right"/>
        <w:rPr>
          <w:sz w:val="24"/>
          <w:szCs w:val="24"/>
        </w:rPr>
      </w:pPr>
    </w:p>
    <w:p w:rsidR="00D311DF" w:rsidRPr="008E6E40" w:rsidRDefault="00D311DF" w:rsidP="00D311DF">
      <w:pPr>
        <w:jc w:val="right"/>
        <w:rPr>
          <w:sz w:val="24"/>
          <w:szCs w:val="24"/>
        </w:rPr>
      </w:pPr>
      <w:r w:rsidRPr="008E6E40">
        <w:rPr>
          <w:sz w:val="24"/>
          <w:szCs w:val="24"/>
        </w:rPr>
        <w:lastRenderedPageBreak/>
        <w:t xml:space="preserve">Обязательное </w:t>
      </w:r>
    </w:p>
    <w:p w:rsidR="00D311DF" w:rsidRPr="008E6E40" w:rsidRDefault="00D311DF" w:rsidP="00D311DF">
      <w:pPr>
        <w:jc w:val="right"/>
        <w:rPr>
          <w:sz w:val="24"/>
          <w:szCs w:val="24"/>
        </w:rPr>
      </w:pPr>
      <w:r w:rsidRPr="008E6E40">
        <w:rPr>
          <w:sz w:val="24"/>
          <w:szCs w:val="24"/>
        </w:rPr>
        <w:t>Приложение к заявлению</w:t>
      </w:r>
      <w:r w:rsidR="00DB25B6">
        <w:rPr>
          <w:sz w:val="24"/>
          <w:szCs w:val="24"/>
        </w:rPr>
        <w:t xml:space="preserve"> (форма №2)</w:t>
      </w:r>
    </w:p>
    <w:p w:rsidR="00D311DF" w:rsidRDefault="00D311DF" w:rsidP="00D311DF">
      <w:pPr>
        <w:jc w:val="right"/>
        <w:rPr>
          <w:szCs w:val="28"/>
        </w:rPr>
      </w:pPr>
    </w:p>
    <w:p w:rsidR="00D311DF" w:rsidRDefault="00D311DF" w:rsidP="00D311DF">
      <w:pPr>
        <w:jc w:val="right"/>
        <w:rPr>
          <w:szCs w:val="28"/>
        </w:rPr>
      </w:pPr>
    </w:p>
    <w:p w:rsidR="00D311DF" w:rsidRPr="00B734F0" w:rsidRDefault="00D311DF" w:rsidP="00D311DF">
      <w:pPr>
        <w:jc w:val="center"/>
        <w:rPr>
          <w:b/>
          <w:sz w:val="32"/>
          <w:szCs w:val="32"/>
        </w:rPr>
      </w:pPr>
      <w:r w:rsidRPr="00B734F0">
        <w:rPr>
          <w:b/>
          <w:sz w:val="32"/>
          <w:szCs w:val="32"/>
        </w:rPr>
        <w:t>Сведения о добровольн</w:t>
      </w:r>
      <w:r>
        <w:rPr>
          <w:b/>
          <w:sz w:val="32"/>
          <w:szCs w:val="32"/>
        </w:rPr>
        <w:t>ом</w:t>
      </w:r>
      <w:r w:rsidRPr="00B734F0">
        <w:rPr>
          <w:b/>
          <w:sz w:val="32"/>
          <w:szCs w:val="32"/>
        </w:rPr>
        <w:t xml:space="preserve"> пожарн</w:t>
      </w:r>
      <w:r>
        <w:rPr>
          <w:b/>
          <w:sz w:val="32"/>
          <w:szCs w:val="32"/>
        </w:rPr>
        <w:t>ом</w:t>
      </w:r>
    </w:p>
    <w:p w:rsidR="00D311DF" w:rsidRPr="00B734F0" w:rsidRDefault="00D311DF" w:rsidP="00D311DF">
      <w:pPr>
        <w:shd w:val="clear" w:color="auto" w:fill="FFFFFF"/>
        <w:spacing w:after="70"/>
        <w:rPr>
          <w:b/>
          <w:sz w:val="32"/>
          <w:szCs w:val="32"/>
        </w:rPr>
      </w:pPr>
    </w:p>
    <w:p w:rsidR="00D311DF" w:rsidRDefault="00D311DF" w:rsidP="00D311DF">
      <w:pPr>
        <w:shd w:val="clear" w:color="auto" w:fill="FFFFFF"/>
        <w:spacing w:after="70"/>
        <w:rPr>
          <w:sz w:val="26"/>
          <w:szCs w:val="26"/>
        </w:rPr>
      </w:pPr>
      <w:r w:rsidRPr="005A5E7E">
        <w:rPr>
          <w:sz w:val="26"/>
          <w:szCs w:val="26"/>
        </w:rPr>
        <w:t>а) дата, место рождения;</w:t>
      </w:r>
      <w:r>
        <w:rPr>
          <w:sz w:val="26"/>
          <w:szCs w:val="26"/>
        </w:rPr>
        <w:t>_______________________________________________________________</w:t>
      </w:r>
    </w:p>
    <w:p w:rsidR="00D311DF" w:rsidRDefault="00D311DF" w:rsidP="00D311DF">
      <w:pPr>
        <w:shd w:val="clear" w:color="auto" w:fill="FFFFFF"/>
        <w:spacing w:after="70"/>
        <w:rPr>
          <w:sz w:val="26"/>
          <w:szCs w:val="26"/>
        </w:rPr>
      </w:pPr>
    </w:p>
    <w:p w:rsidR="00D311DF" w:rsidRPr="005A5E7E" w:rsidRDefault="00D311DF" w:rsidP="00D311DF">
      <w:pPr>
        <w:shd w:val="clear" w:color="auto" w:fill="FFFFFF"/>
        <w:spacing w:after="70"/>
        <w:rPr>
          <w:sz w:val="26"/>
          <w:szCs w:val="26"/>
        </w:rPr>
      </w:pPr>
      <w:r>
        <w:rPr>
          <w:sz w:val="26"/>
          <w:szCs w:val="26"/>
        </w:rPr>
        <w:t>_______________________________________________________________________</w:t>
      </w:r>
    </w:p>
    <w:p w:rsidR="00D311DF" w:rsidRPr="005A5E7E" w:rsidRDefault="00D311DF" w:rsidP="00D311DF">
      <w:pPr>
        <w:shd w:val="clear" w:color="auto" w:fill="FFFFFF"/>
        <w:spacing w:after="70"/>
        <w:rPr>
          <w:sz w:val="26"/>
          <w:szCs w:val="26"/>
        </w:rPr>
      </w:pPr>
    </w:p>
    <w:p w:rsidR="00D311DF" w:rsidRDefault="00D311DF" w:rsidP="00D311DF">
      <w:pPr>
        <w:shd w:val="clear" w:color="auto" w:fill="FFFFFF"/>
        <w:spacing w:after="70"/>
        <w:rPr>
          <w:sz w:val="26"/>
          <w:szCs w:val="26"/>
        </w:rPr>
      </w:pPr>
      <w:r w:rsidRPr="005A5E7E">
        <w:rPr>
          <w:sz w:val="26"/>
          <w:szCs w:val="26"/>
        </w:rPr>
        <w:t>б) адрес места постоянного или временного проживания;</w:t>
      </w:r>
      <w:r>
        <w:rPr>
          <w:sz w:val="26"/>
          <w:szCs w:val="26"/>
        </w:rPr>
        <w:t>______________________</w:t>
      </w:r>
    </w:p>
    <w:p w:rsidR="00D311DF" w:rsidRDefault="00D311DF" w:rsidP="00D311DF">
      <w:pPr>
        <w:shd w:val="clear" w:color="auto" w:fill="FFFFFF"/>
        <w:spacing w:after="70"/>
        <w:rPr>
          <w:sz w:val="26"/>
          <w:szCs w:val="26"/>
        </w:rPr>
      </w:pPr>
    </w:p>
    <w:p w:rsidR="00D311DF" w:rsidRPr="005A5E7E" w:rsidRDefault="00D311DF" w:rsidP="00D311DF">
      <w:pPr>
        <w:shd w:val="clear" w:color="auto" w:fill="FFFFFF"/>
        <w:spacing w:after="70"/>
        <w:rPr>
          <w:sz w:val="26"/>
          <w:szCs w:val="26"/>
        </w:rPr>
      </w:pPr>
      <w:r>
        <w:rPr>
          <w:sz w:val="26"/>
          <w:szCs w:val="26"/>
        </w:rPr>
        <w:t>_______________________________________________________________________</w:t>
      </w:r>
    </w:p>
    <w:p w:rsidR="00D311DF" w:rsidRPr="005A5E7E" w:rsidRDefault="00D311DF" w:rsidP="00D311DF">
      <w:pPr>
        <w:shd w:val="clear" w:color="auto" w:fill="FFFFFF"/>
        <w:spacing w:after="70"/>
        <w:rPr>
          <w:sz w:val="26"/>
          <w:szCs w:val="26"/>
        </w:rPr>
      </w:pPr>
    </w:p>
    <w:p w:rsidR="00D311DF" w:rsidRPr="005A5E7E" w:rsidRDefault="00D311DF" w:rsidP="00D311DF">
      <w:pPr>
        <w:shd w:val="clear" w:color="auto" w:fill="FFFFFF"/>
        <w:spacing w:after="70"/>
        <w:rPr>
          <w:sz w:val="26"/>
          <w:szCs w:val="26"/>
        </w:rPr>
      </w:pPr>
      <w:r w:rsidRPr="005A5E7E">
        <w:rPr>
          <w:sz w:val="26"/>
          <w:szCs w:val="26"/>
        </w:rPr>
        <w:t>в) серия и номер паспорта гражданина Российской Федерации, сведения о</w:t>
      </w:r>
    </w:p>
    <w:p w:rsidR="00D311DF" w:rsidRDefault="00D311DF" w:rsidP="00D311DF">
      <w:pPr>
        <w:shd w:val="clear" w:color="auto" w:fill="FFFFFF"/>
        <w:spacing w:after="70"/>
        <w:rPr>
          <w:sz w:val="26"/>
          <w:szCs w:val="26"/>
        </w:rPr>
      </w:pPr>
      <w:r w:rsidRPr="005A5E7E">
        <w:rPr>
          <w:sz w:val="26"/>
          <w:szCs w:val="26"/>
        </w:rPr>
        <w:t>дате выдачи указанного документа и выдавшем документ органе;</w:t>
      </w:r>
      <w:r>
        <w:rPr>
          <w:sz w:val="26"/>
          <w:szCs w:val="26"/>
        </w:rPr>
        <w:t>_______________</w:t>
      </w:r>
    </w:p>
    <w:p w:rsidR="00D311DF" w:rsidRDefault="00D311DF" w:rsidP="00D311DF">
      <w:pPr>
        <w:shd w:val="clear" w:color="auto" w:fill="FFFFFF"/>
        <w:spacing w:after="70"/>
        <w:rPr>
          <w:sz w:val="26"/>
          <w:szCs w:val="26"/>
        </w:rPr>
      </w:pPr>
    </w:p>
    <w:p w:rsidR="00D311DF" w:rsidRDefault="00D311DF" w:rsidP="00D311DF">
      <w:pPr>
        <w:shd w:val="clear" w:color="auto" w:fill="FFFFFF"/>
        <w:spacing w:after="70"/>
        <w:rPr>
          <w:sz w:val="26"/>
          <w:szCs w:val="26"/>
        </w:rPr>
      </w:pPr>
      <w:r>
        <w:rPr>
          <w:sz w:val="26"/>
          <w:szCs w:val="26"/>
        </w:rPr>
        <w:t>_______________________________________________________________________</w:t>
      </w:r>
    </w:p>
    <w:p w:rsidR="00D311DF" w:rsidRPr="005A5E7E" w:rsidRDefault="00D311DF" w:rsidP="00D311DF">
      <w:pPr>
        <w:shd w:val="clear" w:color="auto" w:fill="FFFFFF"/>
        <w:spacing w:after="70"/>
        <w:rPr>
          <w:sz w:val="26"/>
          <w:szCs w:val="26"/>
        </w:rPr>
      </w:pPr>
    </w:p>
    <w:p w:rsidR="00D311DF" w:rsidRPr="005A5E7E" w:rsidRDefault="00D311DF" w:rsidP="00D311DF">
      <w:pPr>
        <w:shd w:val="clear" w:color="auto" w:fill="FFFFFF"/>
        <w:spacing w:after="70"/>
        <w:rPr>
          <w:sz w:val="26"/>
          <w:szCs w:val="26"/>
        </w:rPr>
      </w:pPr>
    </w:p>
    <w:p w:rsidR="00D311DF" w:rsidRDefault="00D311DF" w:rsidP="00D311DF">
      <w:pPr>
        <w:shd w:val="clear" w:color="auto" w:fill="FFFFFF"/>
        <w:spacing w:after="70"/>
        <w:rPr>
          <w:sz w:val="26"/>
          <w:szCs w:val="26"/>
        </w:rPr>
      </w:pPr>
      <w:r w:rsidRPr="005A5E7E">
        <w:rPr>
          <w:sz w:val="26"/>
          <w:szCs w:val="26"/>
        </w:rPr>
        <w:t>г) контактная информация (телефон) для связи с добровольным пожарным;</w:t>
      </w:r>
      <w:r>
        <w:rPr>
          <w:sz w:val="26"/>
          <w:szCs w:val="26"/>
        </w:rPr>
        <w:t>_______</w:t>
      </w:r>
    </w:p>
    <w:p w:rsidR="00D311DF" w:rsidRDefault="00D311DF" w:rsidP="00D311DF">
      <w:pPr>
        <w:shd w:val="clear" w:color="auto" w:fill="FFFFFF"/>
        <w:spacing w:after="70"/>
        <w:rPr>
          <w:sz w:val="26"/>
          <w:szCs w:val="26"/>
        </w:rPr>
      </w:pPr>
    </w:p>
    <w:p w:rsidR="00D311DF" w:rsidRPr="005A5E7E" w:rsidRDefault="00D311DF" w:rsidP="00D311DF">
      <w:pPr>
        <w:shd w:val="clear" w:color="auto" w:fill="FFFFFF"/>
        <w:spacing w:after="70"/>
        <w:rPr>
          <w:sz w:val="26"/>
          <w:szCs w:val="26"/>
        </w:rPr>
      </w:pPr>
      <w:r>
        <w:rPr>
          <w:sz w:val="26"/>
          <w:szCs w:val="26"/>
        </w:rPr>
        <w:t>_______________________________________________________________________</w:t>
      </w:r>
    </w:p>
    <w:p w:rsidR="00D311DF" w:rsidRPr="005A5E7E" w:rsidRDefault="00D311DF" w:rsidP="00D311DF">
      <w:pPr>
        <w:shd w:val="clear" w:color="auto" w:fill="FFFFFF"/>
        <w:spacing w:after="70"/>
        <w:rPr>
          <w:sz w:val="26"/>
          <w:szCs w:val="26"/>
        </w:rPr>
      </w:pPr>
    </w:p>
    <w:p w:rsidR="00D311DF" w:rsidRDefault="00D311DF" w:rsidP="00D311DF">
      <w:pPr>
        <w:shd w:val="clear" w:color="auto" w:fill="FFFFFF"/>
        <w:spacing w:after="70"/>
        <w:rPr>
          <w:sz w:val="26"/>
          <w:szCs w:val="26"/>
        </w:rPr>
      </w:pPr>
      <w:r w:rsidRPr="005A5E7E">
        <w:rPr>
          <w:sz w:val="26"/>
          <w:szCs w:val="26"/>
        </w:rPr>
        <w:t>д) сведения об имеющемся образовании в области пожарной безопасности</w:t>
      </w:r>
      <w:r>
        <w:rPr>
          <w:sz w:val="26"/>
          <w:szCs w:val="26"/>
        </w:rPr>
        <w:t>________</w:t>
      </w:r>
    </w:p>
    <w:p w:rsidR="00D311DF" w:rsidRDefault="00D311DF" w:rsidP="00D311DF">
      <w:pPr>
        <w:pBdr>
          <w:bottom w:val="single" w:sz="12" w:space="1" w:color="auto"/>
        </w:pBd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Default="003716C5" w:rsidP="00D311DF">
      <w:pPr>
        <w:shd w:val="clear" w:color="auto" w:fill="FFFFFF"/>
        <w:spacing w:after="70"/>
        <w:rPr>
          <w:sz w:val="26"/>
          <w:szCs w:val="26"/>
        </w:rPr>
      </w:pPr>
    </w:p>
    <w:p w:rsidR="003716C5" w:rsidRPr="005A5E7E" w:rsidRDefault="003716C5" w:rsidP="00D311DF">
      <w:pPr>
        <w:shd w:val="clear" w:color="auto" w:fill="FFFFFF"/>
        <w:spacing w:after="70"/>
        <w:rPr>
          <w:sz w:val="26"/>
          <w:szCs w:val="26"/>
        </w:rPr>
      </w:pPr>
    </w:p>
    <w:p w:rsidR="00D311DF" w:rsidRDefault="00D311DF" w:rsidP="00D311DF">
      <w:pPr>
        <w:jc w:val="center"/>
        <w:rPr>
          <w:szCs w:val="28"/>
        </w:rPr>
      </w:pPr>
    </w:p>
    <w:p w:rsidR="00FF52ED" w:rsidRDefault="00FF52ED" w:rsidP="00BF4FAF">
      <w:pPr>
        <w:suppressAutoHyphens/>
        <w:jc w:val="center"/>
        <w:rPr>
          <w:bCs/>
          <w:sz w:val="26"/>
          <w:szCs w:val="26"/>
        </w:rPr>
      </w:pPr>
    </w:p>
    <w:p w:rsidR="00BF4FAF" w:rsidRPr="003716C5" w:rsidRDefault="00BF4FAF" w:rsidP="00BF4FAF">
      <w:pPr>
        <w:suppressAutoHyphens/>
        <w:jc w:val="center"/>
        <w:rPr>
          <w:b/>
          <w:bCs/>
          <w:sz w:val="32"/>
          <w:szCs w:val="32"/>
        </w:rPr>
      </w:pPr>
      <w:r w:rsidRPr="003716C5">
        <w:rPr>
          <w:b/>
          <w:bCs/>
          <w:sz w:val="32"/>
          <w:szCs w:val="32"/>
        </w:rPr>
        <w:t>Контактная информация об общественной организации:</w:t>
      </w:r>
    </w:p>
    <w:p w:rsidR="00BF4FAF" w:rsidRDefault="00BF4FAF" w:rsidP="00BF4FAF">
      <w:pPr>
        <w:suppressAutoHyphens/>
        <w:rPr>
          <w:b/>
          <w:bCs/>
          <w:sz w:val="26"/>
          <w:szCs w:val="26"/>
        </w:rPr>
      </w:pPr>
    </w:p>
    <w:tbl>
      <w:tblPr>
        <w:tblStyle w:val="a9"/>
        <w:tblW w:w="9720" w:type="dxa"/>
        <w:tblInd w:w="108" w:type="dxa"/>
        <w:tblLook w:val="04A0"/>
      </w:tblPr>
      <w:tblGrid>
        <w:gridCol w:w="2808"/>
        <w:gridCol w:w="6912"/>
      </w:tblGrid>
      <w:tr w:rsidR="00BF4FAF" w:rsidRPr="00223E84" w:rsidTr="001C2DC8">
        <w:tc>
          <w:tcPr>
            <w:tcW w:w="2808" w:type="dxa"/>
          </w:tcPr>
          <w:p w:rsidR="00BF4FAF" w:rsidRPr="00106473" w:rsidRDefault="00BF4FAF" w:rsidP="001C2DC8">
            <w:pPr>
              <w:rPr>
                <w:sz w:val="26"/>
                <w:szCs w:val="26"/>
              </w:rPr>
            </w:pPr>
            <w:r w:rsidRPr="00106473">
              <w:rPr>
                <w:sz w:val="26"/>
                <w:szCs w:val="26"/>
              </w:rPr>
              <w:t>Наименование организации</w:t>
            </w:r>
          </w:p>
        </w:tc>
        <w:tc>
          <w:tcPr>
            <w:tcW w:w="6912" w:type="dxa"/>
          </w:tcPr>
          <w:p w:rsidR="00BF4FAF" w:rsidRPr="00BF4FAF" w:rsidRDefault="00BF4FAF" w:rsidP="001C2DC8">
            <w:pPr>
              <w:rPr>
                <w:b/>
                <w:sz w:val="26"/>
                <w:szCs w:val="26"/>
              </w:rPr>
            </w:pPr>
            <w:r w:rsidRPr="00BF4FAF">
              <w:rPr>
                <w:b/>
                <w:sz w:val="26"/>
                <w:szCs w:val="26"/>
              </w:rPr>
              <w:t>Общественная организация «Добровольная пожарная охрана Михайловского муниципального района»</w:t>
            </w:r>
          </w:p>
        </w:tc>
      </w:tr>
      <w:tr w:rsidR="00BF4FAF" w:rsidRPr="00223E84" w:rsidTr="001C2DC8">
        <w:tc>
          <w:tcPr>
            <w:tcW w:w="2808" w:type="dxa"/>
          </w:tcPr>
          <w:p w:rsidR="00BF4FAF" w:rsidRPr="00106473" w:rsidRDefault="00BF4FAF" w:rsidP="001C2DC8">
            <w:pPr>
              <w:rPr>
                <w:sz w:val="26"/>
                <w:szCs w:val="26"/>
              </w:rPr>
            </w:pPr>
            <w:r w:rsidRPr="00106473">
              <w:rPr>
                <w:sz w:val="26"/>
                <w:szCs w:val="26"/>
              </w:rPr>
              <w:t>ИНН</w:t>
            </w:r>
          </w:p>
        </w:tc>
        <w:tc>
          <w:tcPr>
            <w:tcW w:w="6912" w:type="dxa"/>
          </w:tcPr>
          <w:p w:rsidR="00BF4FAF" w:rsidRPr="00106473" w:rsidRDefault="00BF4FAF" w:rsidP="001C2DC8">
            <w:pPr>
              <w:rPr>
                <w:sz w:val="26"/>
                <w:szCs w:val="26"/>
              </w:rPr>
            </w:pPr>
            <w:r w:rsidRPr="00106473">
              <w:rPr>
                <w:sz w:val="26"/>
                <w:szCs w:val="26"/>
              </w:rPr>
              <w:t>2520999008</w:t>
            </w:r>
          </w:p>
        </w:tc>
      </w:tr>
      <w:tr w:rsidR="00BF4FAF" w:rsidRPr="00223E84" w:rsidTr="001C2DC8">
        <w:tc>
          <w:tcPr>
            <w:tcW w:w="2808" w:type="dxa"/>
          </w:tcPr>
          <w:p w:rsidR="00BF4FAF" w:rsidRPr="00106473" w:rsidRDefault="00BF4FAF" w:rsidP="001C2DC8">
            <w:pPr>
              <w:rPr>
                <w:sz w:val="26"/>
                <w:szCs w:val="26"/>
              </w:rPr>
            </w:pPr>
            <w:r w:rsidRPr="00106473">
              <w:rPr>
                <w:sz w:val="26"/>
                <w:szCs w:val="26"/>
              </w:rPr>
              <w:t>ОГРН</w:t>
            </w:r>
          </w:p>
        </w:tc>
        <w:tc>
          <w:tcPr>
            <w:tcW w:w="6912" w:type="dxa"/>
          </w:tcPr>
          <w:p w:rsidR="00BF4FAF" w:rsidRPr="00106473" w:rsidRDefault="00BF4FAF" w:rsidP="001C2DC8">
            <w:pPr>
              <w:rPr>
                <w:sz w:val="26"/>
                <w:szCs w:val="26"/>
              </w:rPr>
            </w:pPr>
            <w:r w:rsidRPr="00106473">
              <w:rPr>
                <w:sz w:val="26"/>
                <w:szCs w:val="26"/>
              </w:rPr>
              <w:t>1122500000480</w:t>
            </w:r>
          </w:p>
        </w:tc>
      </w:tr>
      <w:tr w:rsidR="00BF4FAF" w:rsidRPr="00223E84" w:rsidTr="001C2DC8">
        <w:tc>
          <w:tcPr>
            <w:tcW w:w="2808" w:type="dxa"/>
          </w:tcPr>
          <w:p w:rsidR="00BF4FAF" w:rsidRPr="00106473" w:rsidRDefault="00BF4FAF" w:rsidP="001C2DC8">
            <w:pPr>
              <w:rPr>
                <w:sz w:val="26"/>
                <w:szCs w:val="26"/>
              </w:rPr>
            </w:pPr>
            <w:r w:rsidRPr="00106473">
              <w:rPr>
                <w:sz w:val="26"/>
                <w:szCs w:val="26"/>
              </w:rPr>
              <w:t>Адрес</w:t>
            </w:r>
          </w:p>
        </w:tc>
        <w:tc>
          <w:tcPr>
            <w:tcW w:w="6912" w:type="dxa"/>
          </w:tcPr>
          <w:p w:rsidR="00BF4FAF" w:rsidRPr="00106473" w:rsidRDefault="00BF4FAF" w:rsidP="001C2DC8">
            <w:pPr>
              <w:rPr>
                <w:sz w:val="26"/>
                <w:szCs w:val="26"/>
              </w:rPr>
            </w:pPr>
            <w:r w:rsidRPr="00106473">
              <w:rPr>
                <w:sz w:val="26"/>
                <w:szCs w:val="26"/>
              </w:rPr>
              <w:t xml:space="preserve">692651 Приморский край с.Михайловка </w:t>
            </w:r>
          </w:p>
          <w:p w:rsidR="00BF4FAF" w:rsidRPr="00106473" w:rsidRDefault="00BF4FAF" w:rsidP="001C2DC8">
            <w:pPr>
              <w:rPr>
                <w:sz w:val="26"/>
                <w:szCs w:val="26"/>
              </w:rPr>
            </w:pPr>
            <w:r w:rsidRPr="00106473">
              <w:rPr>
                <w:sz w:val="26"/>
                <w:szCs w:val="26"/>
              </w:rPr>
              <w:t xml:space="preserve"> ул. Заводская  2 «А»</w:t>
            </w:r>
          </w:p>
        </w:tc>
      </w:tr>
      <w:tr w:rsidR="00BF4FAF" w:rsidRPr="00AD695E" w:rsidTr="001C2DC8">
        <w:tc>
          <w:tcPr>
            <w:tcW w:w="2808" w:type="dxa"/>
          </w:tcPr>
          <w:p w:rsidR="00BF4FAF" w:rsidRPr="00106473" w:rsidRDefault="00BF4FAF" w:rsidP="001C2DC8">
            <w:pPr>
              <w:suppressAutoHyphens/>
              <w:rPr>
                <w:bCs/>
                <w:sz w:val="26"/>
                <w:szCs w:val="26"/>
              </w:rPr>
            </w:pPr>
            <w:r w:rsidRPr="00106473">
              <w:rPr>
                <w:bCs/>
                <w:sz w:val="26"/>
                <w:szCs w:val="26"/>
              </w:rPr>
              <w:t xml:space="preserve">Председатель правления </w:t>
            </w:r>
          </w:p>
        </w:tc>
        <w:tc>
          <w:tcPr>
            <w:tcW w:w="6912" w:type="dxa"/>
          </w:tcPr>
          <w:p w:rsidR="00BF4FAF" w:rsidRPr="00106473" w:rsidRDefault="00BF4FAF" w:rsidP="001C2DC8">
            <w:pPr>
              <w:rPr>
                <w:sz w:val="26"/>
                <w:szCs w:val="26"/>
              </w:rPr>
            </w:pPr>
            <w:r w:rsidRPr="00106473">
              <w:rPr>
                <w:bCs/>
                <w:sz w:val="26"/>
                <w:szCs w:val="26"/>
              </w:rPr>
              <w:t>Литвиненко Юрий Андреевич</w:t>
            </w:r>
          </w:p>
        </w:tc>
      </w:tr>
      <w:tr w:rsidR="00BF4FAF" w:rsidRPr="00223E84" w:rsidTr="001C2DC8">
        <w:tc>
          <w:tcPr>
            <w:tcW w:w="2808" w:type="dxa"/>
          </w:tcPr>
          <w:p w:rsidR="00BF4FAF" w:rsidRPr="00106473" w:rsidRDefault="00BF4FAF" w:rsidP="001C2DC8">
            <w:pPr>
              <w:rPr>
                <w:sz w:val="26"/>
                <w:szCs w:val="26"/>
              </w:rPr>
            </w:pPr>
            <w:r w:rsidRPr="00106473">
              <w:rPr>
                <w:sz w:val="26"/>
                <w:szCs w:val="26"/>
              </w:rPr>
              <w:t>телефон</w:t>
            </w:r>
          </w:p>
        </w:tc>
        <w:tc>
          <w:tcPr>
            <w:tcW w:w="6912" w:type="dxa"/>
          </w:tcPr>
          <w:p w:rsidR="00BF4FAF" w:rsidRPr="008C73E9" w:rsidRDefault="00BF4FAF" w:rsidP="001C2DC8">
            <w:pPr>
              <w:rPr>
                <w:b/>
                <w:sz w:val="26"/>
                <w:szCs w:val="26"/>
              </w:rPr>
            </w:pPr>
            <w:r w:rsidRPr="008C73E9">
              <w:rPr>
                <w:b/>
                <w:sz w:val="26"/>
                <w:szCs w:val="26"/>
              </w:rPr>
              <w:t>89242603849,        8(42346) 24408</w:t>
            </w:r>
          </w:p>
        </w:tc>
      </w:tr>
    </w:tbl>
    <w:p w:rsidR="00194958" w:rsidRDefault="00194958" w:rsidP="00AD695E">
      <w:pPr>
        <w:suppressAutoHyphens/>
        <w:rPr>
          <w:b/>
          <w:bCs/>
          <w:sz w:val="26"/>
          <w:szCs w:val="26"/>
        </w:rPr>
      </w:pPr>
    </w:p>
    <w:p w:rsidR="00194958" w:rsidRDefault="00194958" w:rsidP="00AD695E">
      <w:pPr>
        <w:suppressAutoHyphens/>
        <w:rPr>
          <w:b/>
          <w:bCs/>
          <w:sz w:val="26"/>
          <w:szCs w:val="26"/>
        </w:rPr>
      </w:pPr>
    </w:p>
    <w:p w:rsidR="006D1C1E" w:rsidRDefault="006D1C1E" w:rsidP="00AD695E">
      <w:pPr>
        <w:suppressAutoHyphens/>
        <w:rPr>
          <w:b/>
          <w:bCs/>
          <w:sz w:val="26"/>
          <w:szCs w:val="26"/>
        </w:rPr>
      </w:pPr>
    </w:p>
    <w:p w:rsidR="006D1C1E" w:rsidRDefault="006D1C1E" w:rsidP="00AD695E">
      <w:pPr>
        <w:suppressAutoHyphens/>
        <w:rPr>
          <w:b/>
          <w:bCs/>
          <w:sz w:val="26"/>
          <w:szCs w:val="26"/>
        </w:rPr>
      </w:pPr>
    </w:p>
    <w:p w:rsidR="006D1C1E" w:rsidRDefault="006D1C1E" w:rsidP="00AD695E">
      <w:pPr>
        <w:suppressAutoHyphens/>
        <w:rPr>
          <w:b/>
          <w:bCs/>
          <w:sz w:val="26"/>
          <w:szCs w:val="26"/>
        </w:rPr>
      </w:pPr>
    </w:p>
    <w:p w:rsidR="006D1C1E" w:rsidRDefault="006D1C1E" w:rsidP="00AD695E">
      <w:pPr>
        <w:suppressAutoHyphens/>
        <w:rPr>
          <w:b/>
          <w:bCs/>
          <w:sz w:val="26"/>
          <w:szCs w:val="26"/>
        </w:rPr>
      </w:pPr>
    </w:p>
    <w:p w:rsidR="006D1C1E" w:rsidRDefault="006D1C1E" w:rsidP="00AD695E">
      <w:pPr>
        <w:suppressAutoHyphens/>
        <w:rPr>
          <w:b/>
          <w:bCs/>
          <w:sz w:val="26"/>
          <w:szCs w:val="26"/>
        </w:rPr>
      </w:pPr>
    </w:p>
    <w:p w:rsidR="006D1C1E" w:rsidRPr="006D1C1E" w:rsidRDefault="006D1C1E" w:rsidP="00AD695E">
      <w:pPr>
        <w:suppressAutoHyphens/>
        <w:rPr>
          <w:bCs/>
          <w:szCs w:val="28"/>
        </w:rPr>
      </w:pPr>
      <w:r w:rsidRPr="006D1C1E">
        <w:rPr>
          <w:bCs/>
          <w:szCs w:val="28"/>
        </w:rPr>
        <w:t xml:space="preserve">Председатель правления </w:t>
      </w:r>
    </w:p>
    <w:p w:rsidR="006D1C1E" w:rsidRDefault="006D1C1E" w:rsidP="00AD695E">
      <w:pPr>
        <w:suppressAutoHyphens/>
        <w:rPr>
          <w:bCs/>
          <w:szCs w:val="28"/>
        </w:rPr>
      </w:pPr>
      <w:r w:rsidRPr="006D1C1E">
        <w:rPr>
          <w:bCs/>
          <w:szCs w:val="28"/>
        </w:rPr>
        <w:t>ОО «ДПО ММР»                                                 Ю.А. Литвиненко</w:t>
      </w:r>
    </w:p>
    <w:p w:rsidR="002B5F0B" w:rsidRDefault="002B5F0B" w:rsidP="00AD695E">
      <w:pPr>
        <w:suppressAutoHyphens/>
        <w:rPr>
          <w:bCs/>
          <w:szCs w:val="28"/>
        </w:rPr>
      </w:pPr>
    </w:p>
    <w:p w:rsidR="002B5F0B" w:rsidRPr="002B5F0B" w:rsidRDefault="002B5F0B" w:rsidP="00AD695E">
      <w:pPr>
        <w:suppressAutoHyphens/>
        <w:rPr>
          <w:bCs/>
          <w:sz w:val="20"/>
        </w:rPr>
      </w:pPr>
      <w:r w:rsidRPr="002B5F0B">
        <w:rPr>
          <w:bCs/>
          <w:sz w:val="20"/>
        </w:rPr>
        <w:t>Тел:</w:t>
      </w:r>
      <w:r w:rsidRPr="002B5F0B">
        <w:rPr>
          <w:b/>
          <w:sz w:val="20"/>
        </w:rPr>
        <w:t xml:space="preserve"> </w:t>
      </w:r>
      <w:r w:rsidRPr="002B5F0B">
        <w:rPr>
          <w:sz w:val="20"/>
        </w:rPr>
        <w:t>89242603849</w:t>
      </w:r>
    </w:p>
    <w:p w:rsidR="002B5F0B" w:rsidRPr="002B5F0B" w:rsidRDefault="002B5F0B" w:rsidP="002B5F0B">
      <w:pPr>
        <w:tabs>
          <w:tab w:val="left" w:pos="1200"/>
        </w:tabs>
        <w:rPr>
          <w:sz w:val="20"/>
        </w:rPr>
      </w:pPr>
      <w:r w:rsidRPr="002B5F0B">
        <w:rPr>
          <w:sz w:val="20"/>
        </w:rPr>
        <w:tab/>
      </w:r>
    </w:p>
    <w:sectPr w:rsidR="002B5F0B" w:rsidRPr="002B5F0B" w:rsidSect="00F23F2B">
      <w:footerReference w:type="even" r:id="rId10"/>
      <w:footerReference w:type="default" r:id="rId11"/>
      <w:pgSz w:w="11907" w:h="16840" w:code="9"/>
      <w:pgMar w:top="851" w:right="851" w:bottom="851" w:left="1418" w:header="0"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667" w:rsidRDefault="009C1667" w:rsidP="00C05A57">
      <w:r>
        <w:separator/>
      </w:r>
    </w:p>
  </w:endnote>
  <w:endnote w:type="continuationSeparator" w:id="1">
    <w:p w:rsidR="009C1667" w:rsidRDefault="009C1667" w:rsidP="00C05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B" w:rsidRDefault="00B168F4" w:rsidP="00252AF5">
    <w:pPr>
      <w:pStyle w:val="a4"/>
      <w:framePr w:wrap="around" w:vAnchor="text" w:hAnchor="margin" w:xAlign="right" w:y="1"/>
      <w:rPr>
        <w:rStyle w:val="a3"/>
      </w:rPr>
    </w:pPr>
    <w:r>
      <w:rPr>
        <w:rStyle w:val="a3"/>
      </w:rPr>
      <w:fldChar w:fldCharType="begin"/>
    </w:r>
    <w:r w:rsidR="008A511D">
      <w:rPr>
        <w:rStyle w:val="a3"/>
      </w:rPr>
      <w:instrText xml:space="preserve">PAGE  </w:instrText>
    </w:r>
    <w:r>
      <w:rPr>
        <w:rStyle w:val="a3"/>
      </w:rPr>
      <w:fldChar w:fldCharType="end"/>
    </w:r>
  </w:p>
  <w:p w:rsidR="00F23F2B" w:rsidRDefault="009C1667" w:rsidP="00C80A5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F2B" w:rsidRDefault="009C1667" w:rsidP="00C80A5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667" w:rsidRDefault="009C1667" w:rsidP="00C05A57">
      <w:r>
        <w:separator/>
      </w:r>
    </w:p>
  </w:footnote>
  <w:footnote w:type="continuationSeparator" w:id="1">
    <w:p w:rsidR="009C1667" w:rsidRDefault="009C1667" w:rsidP="00C05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2467"/>
    <w:rsid w:val="00043976"/>
    <w:rsid w:val="0005424A"/>
    <w:rsid w:val="00061769"/>
    <w:rsid w:val="00067362"/>
    <w:rsid w:val="000E606F"/>
    <w:rsid w:val="00106473"/>
    <w:rsid w:val="00194958"/>
    <w:rsid w:val="002429AA"/>
    <w:rsid w:val="002741E8"/>
    <w:rsid w:val="002B5F0B"/>
    <w:rsid w:val="00336575"/>
    <w:rsid w:val="003716C5"/>
    <w:rsid w:val="003950FF"/>
    <w:rsid w:val="003A5F8C"/>
    <w:rsid w:val="0040265F"/>
    <w:rsid w:val="00412C0A"/>
    <w:rsid w:val="00415F32"/>
    <w:rsid w:val="004B0D1C"/>
    <w:rsid w:val="004C0F49"/>
    <w:rsid w:val="005C4123"/>
    <w:rsid w:val="00672467"/>
    <w:rsid w:val="00681E74"/>
    <w:rsid w:val="006A5577"/>
    <w:rsid w:val="006B7789"/>
    <w:rsid w:val="006D1C1E"/>
    <w:rsid w:val="006F0065"/>
    <w:rsid w:val="0072155C"/>
    <w:rsid w:val="00752A0E"/>
    <w:rsid w:val="007D58CB"/>
    <w:rsid w:val="00810284"/>
    <w:rsid w:val="00836B1C"/>
    <w:rsid w:val="008A511D"/>
    <w:rsid w:val="008B36CC"/>
    <w:rsid w:val="008C73E9"/>
    <w:rsid w:val="008E77EE"/>
    <w:rsid w:val="008F63F2"/>
    <w:rsid w:val="009448C1"/>
    <w:rsid w:val="009C1667"/>
    <w:rsid w:val="009F2A0F"/>
    <w:rsid w:val="00A37DC1"/>
    <w:rsid w:val="00AA190D"/>
    <w:rsid w:val="00AA7347"/>
    <w:rsid w:val="00AD695E"/>
    <w:rsid w:val="00AE1A7B"/>
    <w:rsid w:val="00B168F4"/>
    <w:rsid w:val="00B906F0"/>
    <w:rsid w:val="00BF4FAF"/>
    <w:rsid w:val="00C05A57"/>
    <w:rsid w:val="00C119D3"/>
    <w:rsid w:val="00C25C60"/>
    <w:rsid w:val="00C266A8"/>
    <w:rsid w:val="00C341D1"/>
    <w:rsid w:val="00C45EE6"/>
    <w:rsid w:val="00C50BC4"/>
    <w:rsid w:val="00C56DAF"/>
    <w:rsid w:val="00C8219A"/>
    <w:rsid w:val="00D311DF"/>
    <w:rsid w:val="00D46867"/>
    <w:rsid w:val="00D52728"/>
    <w:rsid w:val="00D61D41"/>
    <w:rsid w:val="00D64242"/>
    <w:rsid w:val="00DB25B6"/>
    <w:rsid w:val="00E15475"/>
    <w:rsid w:val="00E27B19"/>
    <w:rsid w:val="00F16822"/>
    <w:rsid w:val="00F26D63"/>
    <w:rsid w:val="00FD33FB"/>
    <w:rsid w:val="00FF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46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D58C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72467"/>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6724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2467"/>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72467"/>
    <w:rPr>
      <w:rFonts w:ascii="Cambria" w:eastAsia="Times New Roman" w:hAnsi="Cambria" w:cs="Times New Roman"/>
      <w:b/>
      <w:bCs/>
      <w:sz w:val="26"/>
      <w:szCs w:val="26"/>
      <w:lang w:eastAsia="ru-RU"/>
    </w:rPr>
  </w:style>
  <w:style w:type="character" w:styleId="a3">
    <w:name w:val="page number"/>
    <w:basedOn w:val="a0"/>
    <w:rsid w:val="00672467"/>
  </w:style>
  <w:style w:type="paragraph" w:styleId="a4">
    <w:name w:val="footer"/>
    <w:basedOn w:val="a"/>
    <w:link w:val="a5"/>
    <w:rsid w:val="00672467"/>
    <w:pPr>
      <w:tabs>
        <w:tab w:val="center" w:pos="4153"/>
        <w:tab w:val="right" w:pos="8306"/>
      </w:tabs>
    </w:pPr>
  </w:style>
  <w:style w:type="character" w:customStyle="1" w:styleId="a5">
    <w:name w:val="Нижний колонтитул Знак"/>
    <w:basedOn w:val="a0"/>
    <w:link w:val="a4"/>
    <w:rsid w:val="00672467"/>
    <w:rPr>
      <w:rFonts w:ascii="Times New Roman" w:eastAsia="Times New Roman" w:hAnsi="Times New Roman" w:cs="Times New Roman"/>
      <w:sz w:val="28"/>
      <w:szCs w:val="20"/>
      <w:lang w:eastAsia="ru-RU"/>
    </w:rPr>
  </w:style>
  <w:style w:type="paragraph" w:customStyle="1" w:styleId="11">
    <w:name w:val="Обычный1"/>
    <w:rsid w:val="00672467"/>
    <w:pPr>
      <w:widowControl w:val="0"/>
      <w:spacing w:after="0" w:line="240" w:lineRule="auto"/>
    </w:pPr>
    <w:rPr>
      <w:rFonts w:ascii="Times New Roman" w:eastAsia="Times New Roman" w:hAnsi="Times New Roman" w:cs="Times New Roman"/>
      <w:snapToGrid w:val="0"/>
      <w:sz w:val="20"/>
      <w:szCs w:val="20"/>
      <w:lang w:eastAsia="ru-RU"/>
    </w:rPr>
  </w:style>
  <w:style w:type="character" w:styleId="a6">
    <w:name w:val="Hyperlink"/>
    <w:basedOn w:val="a0"/>
    <w:rsid w:val="00672467"/>
    <w:rPr>
      <w:color w:val="0000FF"/>
      <w:u w:val="single"/>
    </w:rPr>
  </w:style>
  <w:style w:type="character" w:customStyle="1" w:styleId="10">
    <w:name w:val="Заголовок 1 Знак"/>
    <w:basedOn w:val="a0"/>
    <w:link w:val="1"/>
    <w:rsid w:val="007D58CB"/>
    <w:rPr>
      <w:rFonts w:ascii="Arial" w:eastAsia="Times New Roman" w:hAnsi="Arial" w:cs="Arial"/>
      <w:b/>
      <w:bCs/>
      <w:kern w:val="32"/>
      <w:sz w:val="32"/>
      <w:szCs w:val="32"/>
      <w:lang w:eastAsia="ru-RU"/>
    </w:rPr>
  </w:style>
  <w:style w:type="paragraph" w:styleId="a7">
    <w:name w:val="Balloon Text"/>
    <w:basedOn w:val="a"/>
    <w:link w:val="a8"/>
    <w:uiPriority w:val="99"/>
    <w:semiHidden/>
    <w:unhideWhenUsed/>
    <w:rsid w:val="007D58CB"/>
    <w:rPr>
      <w:rFonts w:ascii="Tahoma" w:hAnsi="Tahoma" w:cs="Tahoma"/>
      <w:sz w:val="16"/>
      <w:szCs w:val="16"/>
    </w:rPr>
  </w:style>
  <w:style w:type="character" w:customStyle="1" w:styleId="a8">
    <w:name w:val="Текст выноски Знак"/>
    <w:basedOn w:val="a0"/>
    <w:link w:val="a7"/>
    <w:uiPriority w:val="99"/>
    <w:semiHidden/>
    <w:rsid w:val="007D58CB"/>
    <w:rPr>
      <w:rFonts w:ascii="Tahoma" w:eastAsia="Times New Roman" w:hAnsi="Tahoma" w:cs="Tahoma"/>
      <w:sz w:val="16"/>
      <w:szCs w:val="16"/>
      <w:lang w:eastAsia="ru-RU"/>
    </w:rPr>
  </w:style>
  <w:style w:type="table" w:styleId="a9">
    <w:name w:val="Table Grid"/>
    <w:basedOn w:val="a1"/>
    <w:uiPriority w:val="59"/>
    <w:rsid w:val="00AA7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74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Îáû÷íûé1"/>
    <w:uiPriority w:val="99"/>
    <w:rsid w:val="004C0F49"/>
    <w:pPr>
      <w:widowControl w:val="0"/>
      <w:spacing w:after="0" w:line="240" w:lineRule="auto"/>
    </w:pPr>
    <w:rPr>
      <w:rFonts w:ascii="Calibri" w:eastAsia="Times New Roman" w:hAnsi="Calibri" w:cs="Calibri"/>
      <w:sz w:val="20"/>
      <w:szCs w:val="20"/>
      <w:lang w:eastAsia="ru-RU"/>
    </w:rPr>
  </w:style>
  <w:style w:type="paragraph" w:customStyle="1" w:styleId="21">
    <w:name w:val="Основной текст с отступом 21"/>
    <w:basedOn w:val="a"/>
    <w:uiPriority w:val="99"/>
    <w:rsid w:val="00FF52ED"/>
    <w:pPr>
      <w:widowControl w:val="0"/>
      <w:suppressAutoHyphens/>
      <w:ind w:right="-1" w:firstLine="770"/>
      <w:jc w:val="both"/>
    </w:pPr>
    <w:rPr>
      <w:rFonts w:ascii="Calibri" w:hAnsi="Calibri" w:cs="Calibri"/>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gpn@mail.primorye.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3158</Words>
  <Characters>18002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ОГПН Михайловка</dc:creator>
  <cp:keywords/>
  <dc:description/>
  <cp:lastModifiedBy>ОГПН Михайловка</cp:lastModifiedBy>
  <cp:revision>9</cp:revision>
  <cp:lastPrinted>2012-05-16T00:24:00Z</cp:lastPrinted>
  <dcterms:created xsi:type="dcterms:W3CDTF">2012-05-15T22:42:00Z</dcterms:created>
  <dcterms:modified xsi:type="dcterms:W3CDTF">2012-05-16T00:26:00Z</dcterms:modified>
</cp:coreProperties>
</file>