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37" w:rsidRPr="005806B9" w:rsidRDefault="00B70937" w:rsidP="00B7093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End w:id="0"/>
      <w:r w:rsidRPr="005806B9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2421437F" wp14:editId="2B27312F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37" w:rsidRPr="005806B9" w:rsidRDefault="00B70937" w:rsidP="00B70937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70937" w:rsidRPr="005806B9" w:rsidRDefault="00B70937" w:rsidP="00B70937">
      <w:pPr>
        <w:widowControl w:val="0"/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70937" w:rsidRDefault="00B70937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B70937" w:rsidRPr="003028D3" w:rsidRDefault="00B70937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29E" w:rsidRDefault="00B70937" w:rsidP="00DA729E">
      <w:pPr>
        <w:shd w:val="clear" w:color="auto" w:fill="FFFFFF"/>
        <w:tabs>
          <w:tab w:val="left" w:pos="4546"/>
          <w:tab w:val="left" w:pos="7790"/>
        </w:tabs>
        <w:spacing w:line="240" w:lineRule="auto"/>
        <w:ind w:left="851" w:righ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  <w:r w:rsidR="00267685">
        <w:rPr>
          <w:rFonts w:ascii="Times New Roman" w:hAnsi="Times New Roman" w:cs="Times New Roman"/>
          <w:b/>
          <w:sz w:val="28"/>
          <w:szCs w:val="28"/>
        </w:rPr>
        <w:t xml:space="preserve">регламента по предоставлению </w:t>
      </w:r>
      <w:r w:rsidR="006E0C5D">
        <w:rPr>
          <w:rFonts w:ascii="Times New Roman" w:hAnsi="Times New Roman" w:cs="Times New Roman"/>
          <w:b/>
          <w:sz w:val="28"/>
          <w:szCs w:val="28"/>
        </w:rPr>
        <w:t xml:space="preserve">администрацией Михайловского муниципального района </w:t>
      </w:r>
      <w:r w:rsidR="00267685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4E0663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об очередности предоставления жилых помещений на условиях </w:t>
      </w:r>
    </w:p>
    <w:p w:rsidR="00B70937" w:rsidRPr="005806B9" w:rsidRDefault="004E0663" w:rsidP="00DA729E">
      <w:pPr>
        <w:shd w:val="clear" w:color="auto" w:fill="FFFFFF"/>
        <w:tabs>
          <w:tab w:val="left" w:pos="4546"/>
          <w:tab w:val="left" w:pos="7790"/>
        </w:tabs>
        <w:spacing w:line="240" w:lineRule="auto"/>
        <w:ind w:left="851" w:righ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социального найма</w:t>
      </w:r>
      <w:r w:rsidR="00267685">
        <w:rPr>
          <w:rFonts w:ascii="Times New Roman" w:hAnsi="Times New Roman" w:cs="Times New Roman"/>
          <w:b/>
          <w:sz w:val="28"/>
          <w:szCs w:val="28"/>
        </w:rPr>
        <w:t>»</w:t>
      </w:r>
    </w:p>
    <w:p w:rsidR="00B70937" w:rsidRPr="003C4151" w:rsidRDefault="00B70937" w:rsidP="00B70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7685" w:rsidRDefault="00267685" w:rsidP="00EC55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1D632F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услуг», Федеральным законом от 06.10.2003 г. № 131-ФЗ «Об общих принципах самоуправления в Российской Федерации</w:t>
      </w:r>
      <w:r w:rsidR="006E0C5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397F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Законом Приморского края </w:t>
      </w:r>
      <w:proofErr w:type="gramStart"/>
      <w:r w:rsidR="00397F4C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proofErr w:type="gramEnd"/>
      <w:r w:rsidR="00397F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397F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11.11.2005 № 297-КЗ «О порядке ведения органами самоуправления городских (сельских) поселений и городских округов Приморского края учета граждан в качестве нуждающихся в жилых помещениях, предоставляемых по договорам социального найма», </w:t>
      </w:r>
      <w:r w:rsidR="006E0C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администрации Михайловского муниципального района от 12.07.2011 г. № 624-па «Об административных регламентах предоставления муниципальных услуг», 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hyperlink r:id="rId6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администрация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proofErr w:type="gramEnd"/>
    </w:p>
    <w:p w:rsidR="00267685" w:rsidRPr="00267685" w:rsidRDefault="00267685" w:rsidP="002676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70937" w:rsidRDefault="00B70937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C73AD6" w:rsidRPr="00C56A5A" w:rsidRDefault="00C73AD6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73AD6" w:rsidRPr="002441CE" w:rsidRDefault="006E0C5D" w:rsidP="00C73AD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</w:t>
      </w:r>
      <w:r w:rsidR="00C73AD6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</w:t>
      </w:r>
      <w:hyperlink w:anchor="Par36" w:history="1">
        <w:r w:rsidR="00C73AD6"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регламент</w:t>
        </w:r>
      </w:hyperlink>
      <w:r w:rsidR="00C73AD6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предо</w:t>
      </w:r>
      <w:r w:rsidR="00397F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ставлению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администрацией Михайловского муниципального района </w:t>
      </w:r>
      <w:r w:rsidR="00397F4C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услуги «Предоставление информации об очередности предоставления жилых помещений на условиях социального найма»</w:t>
      </w:r>
      <w:r w:rsidR="00C73AD6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97F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(Приложение № 1)</w:t>
      </w:r>
    </w:p>
    <w:p w:rsidR="00B70937" w:rsidRDefault="00B70937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</w:t>
      </w:r>
      <w:r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E0C5D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Управлению культуры и внутренней политики (Никитина) опубликовать данное постановление в общественно политической газете «Вперед»</w:t>
      </w:r>
      <w:r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E0C5D" w:rsidRPr="002315C4" w:rsidRDefault="006E0C5D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B70937" w:rsidRPr="002315C4" w:rsidRDefault="00DA729E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B70937"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постановление вступает в силу со дня опубликования и распространяет свое действие на пр</w:t>
      </w:r>
      <w:r w:rsidR="00B70937">
        <w:rPr>
          <w:rFonts w:ascii="Times New Roman" w:hAnsi="Times New Roman" w:cs="Times New Roman"/>
          <w:color w:val="000000" w:themeColor="text1"/>
          <w:sz w:val="26"/>
          <w:szCs w:val="26"/>
        </w:rPr>
        <w:t>авоотношения, возникшие с 1 января 2015</w:t>
      </w:r>
      <w:r w:rsidR="00B70937" w:rsidRPr="002315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B70937" w:rsidRPr="00F15262" w:rsidRDefault="00DA729E" w:rsidP="00B7093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над</w:t>
      </w:r>
      <w:r w:rsidR="00B70937" w:rsidRPr="00F1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EC553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Михайловского муни</w:t>
      </w:r>
      <w:r w:rsidR="00EC553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района Смирнова В.Г.</w:t>
      </w:r>
    </w:p>
    <w:p w:rsidR="00B70937" w:rsidRDefault="00B70937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53C" w:rsidRDefault="00EC553C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53C" w:rsidRDefault="00EC553C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53C" w:rsidRDefault="00EC553C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53C" w:rsidRDefault="00EC553C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53C" w:rsidRDefault="00EC553C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397F4C" w:rsidRDefault="00397F4C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937" w:rsidRPr="00ED6F44" w:rsidRDefault="00EC553C" w:rsidP="00B70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главы</w:t>
      </w:r>
      <w:r w:rsidR="00B70937"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Михайловского муниципального района</w:t>
      </w:r>
    </w:p>
    <w:p w:rsidR="00B70937" w:rsidRPr="00ED6F44" w:rsidRDefault="00EC553C" w:rsidP="00B70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Главы</w:t>
      </w:r>
      <w:r w:rsidR="00B70937"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района            </w:t>
      </w:r>
      <w:r w:rsidR="00C73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В.В.Архипов</w:t>
      </w:r>
      <w:proofErr w:type="spellEnd"/>
    </w:p>
    <w:sectPr w:rsidR="00B70937" w:rsidRPr="00ED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37"/>
    <w:rsid w:val="001D632F"/>
    <w:rsid w:val="00267685"/>
    <w:rsid w:val="00397F4C"/>
    <w:rsid w:val="004E0663"/>
    <w:rsid w:val="00525398"/>
    <w:rsid w:val="006D71DA"/>
    <w:rsid w:val="006E0C5D"/>
    <w:rsid w:val="009A23BE"/>
    <w:rsid w:val="00B70937"/>
    <w:rsid w:val="00C73AD6"/>
    <w:rsid w:val="00C8120B"/>
    <w:rsid w:val="00DA729E"/>
    <w:rsid w:val="00E31266"/>
    <w:rsid w:val="00E86C19"/>
    <w:rsid w:val="00EC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AF5B94B05AC110547F25A16D0552413E180F3715CDB923DD94D943802D9CDDCtC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2015-08-12T04:49:00Z</cp:lastPrinted>
  <dcterms:created xsi:type="dcterms:W3CDTF">2015-05-18T03:14:00Z</dcterms:created>
  <dcterms:modified xsi:type="dcterms:W3CDTF">2015-08-12T04:52:00Z</dcterms:modified>
</cp:coreProperties>
</file>